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14F99" w14:textId="2C12E8A0" w:rsidR="00C00B19" w:rsidRPr="00C00B19" w:rsidRDefault="00C00B19" w:rsidP="00C00B19">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w:t>
      </w:r>
      <w:r w:rsidR="008D5A27">
        <w:rPr>
          <w:rFonts w:ascii="Arial" w:hAnsi="Arial" w:cs="Arial" w:hint="eastAsia"/>
          <w:b/>
          <w:bCs/>
          <w:sz w:val="24"/>
          <w:szCs w:val="24"/>
          <w:lang w:eastAsia="zh-CN"/>
        </w:rPr>
        <w:t>7</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r w:rsidR="00CF4F36" w:rsidRPr="00CF4F36">
        <w:rPr>
          <w:rFonts w:ascii="Arial" w:hAnsi="Arial" w:cs="Arial"/>
          <w:b/>
          <w:bCs/>
          <w:sz w:val="24"/>
          <w:szCs w:val="24"/>
          <w:lang w:eastAsia="zh-CN"/>
        </w:rPr>
        <w:t>R1-2404428</w:t>
      </w:r>
    </w:p>
    <w:bookmarkEnd w:id="0"/>
    <w:p w14:paraId="5D88CD09" w14:textId="77777777" w:rsidR="008D5A27" w:rsidRPr="008D5A27" w:rsidRDefault="008D5A27" w:rsidP="008D5A27">
      <w:pPr>
        <w:tabs>
          <w:tab w:val="center" w:pos="4536"/>
          <w:tab w:val="right" w:pos="9072"/>
        </w:tabs>
        <w:rPr>
          <w:rFonts w:ascii="Arial" w:eastAsia="MS Mincho" w:hAnsi="Arial" w:cs="Arial"/>
          <w:b/>
          <w:bCs/>
          <w:sz w:val="24"/>
          <w:szCs w:val="24"/>
          <w:lang w:eastAsia="ja-JP"/>
        </w:rPr>
      </w:pPr>
      <w:r w:rsidRPr="008D5A27">
        <w:rPr>
          <w:rFonts w:ascii="Arial" w:eastAsia="MS Mincho" w:hAnsi="Arial" w:cs="Arial"/>
          <w:b/>
          <w:bCs/>
          <w:sz w:val="24"/>
          <w:szCs w:val="24"/>
          <w:lang w:eastAsia="ja-JP"/>
        </w:rPr>
        <w:t>Fukuoka City, Fukuoka, Japan, May 20</w:t>
      </w:r>
      <w:r w:rsidRPr="008D5A27">
        <w:rPr>
          <w:rFonts w:ascii="Malgun Gothic" w:eastAsia="Malgun Gothic" w:hAnsi="Malgun Gothic" w:cs="Malgun Gothic" w:hint="eastAsia"/>
          <w:b/>
          <w:bCs/>
          <w:sz w:val="24"/>
          <w:szCs w:val="24"/>
          <w:vertAlign w:val="superscript"/>
          <w:lang w:eastAsia="ko-KR"/>
        </w:rPr>
        <w:t>th</w:t>
      </w:r>
      <w:r w:rsidRPr="008D5A27">
        <w:rPr>
          <w:rFonts w:ascii="Arial" w:eastAsia="MS Mincho" w:hAnsi="Arial" w:cs="Arial"/>
          <w:b/>
          <w:bCs/>
          <w:sz w:val="24"/>
          <w:szCs w:val="24"/>
          <w:lang w:eastAsia="ja-JP"/>
        </w:rPr>
        <w:t xml:space="preserve"> </w:t>
      </w:r>
      <w:r w:rsidRPr="008D5A27">
        <w:rPr>
          <w:rFonts w:ascii="Arial" w:hAnsi="Arial" w:cs="Arial"/>
          <w:b/>
          <w:bCs/>
          <w:sz w:val="24"/>
          <w:szCs w:val="24"/>
        </w:rPr>
        <w:t>– 24</w:t>
      </w:r>
      <w:r w:rsidRPr="008D5A27">
        <w:rPr>
          <w:rFonts w:ascii="Arial" w:hAnsi="Arial" w:cs="Arial" w:hint="eastAsia"/>
          <w:b/>
          <w:bCs/>
          <w:sz w:val="24"/>
          <w:szCs w:val="24"/>
          <w:vertAlign w:val="superscript"/>
          <w:lang w:eastAsia="ko-KR"/>
        </w:rPr>
        <w:t>t</w:t>
      </w:r>
      <w:r w:rsidRPr="008D5A27">
        <w:rPr>
          <w:rFonts w:ascii="Arial" w:hAnsi="Arial" w:cs="Arial"/>
          <w:b/>
          <w:bCs/>
          <w:sz w:val="24"/>
          <w:szCs w:val="24"/>
          <w:vertAlign w:val="superscript"/>
          <w:lang w:eastAsia="ko-KR"/>
        </w:rPr>
        <w:t>h</w:t>
      </w:r>
      <w:r w:rsidRPr="008D5A27">
        <w:rPr>
          <w:rFonts w:ascii="Arial" w:eastAsia="MS Mincho" w:hAnsi="Arial" w:cs="Arial"/>
          <w:b/>
          <w:bCs/>
          <w:sz w:val="24"/>
          <w:szCs w:val="24"/>
          <w:lang w:eastAsia="ja-JP"/>
        </w:rPr>
        <w:t>, 2024</w:t>
      </w:r>
    </w:p>
    <w:p w14:paraId="28E9F91B" w14:textId="77777777" w:rsidR="00C00B19" w:rsidRPr="008D5A27" w:rsidRDefault="00C00B19" w:rsidP="002B17FD">
      <w:pPr>
        <w:pStyle w:val="a0"/>
        <w:tabs>
          <w:tab w:val="right" w:pos="9639"/>
        </w:tabs>
        <w:rPr>
          <w:rFonts w:eastAsiaTheme="minorEastAsia"/>
          <w:bCs/>
          <w:noProof w:val="0"/>
          <w:sz w:val="24"/>
          <w:lang w:eastAsia="zh-CN"/>
        </w:rPr>
      </w:pPr>
    </w:p>
    <w:p w14:paraId="39F8AE55" w14:textId="7FDE038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A15370">
        <w:rPr>
          <w:rFonts w:eastAsia="宋体" w:cs="Arial" w:hint="eastAsia"/>
          <w:b/>
          <w:bCs/>
          <w:sz w:val="24"/>
          <w:lang w:val="en-US" w:eastAsia="zh-CN"/>
        </w:rPr>
        <w:t>1.</w:t>
      </w:r>
      <w:r w:rsidR="00C1279A">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EBE6723"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A15370" w:rsidRPr="00A15370">
        <w:rPr>
          <w:rFonts w:ascii="Arial" w:hAnsi="Arial" w:cs="Arial"/>
          <w:b/>
          <w:bCs/>
          <w:sz w:val="24"/>
          <w:lang w:eastAsia="zh-CN"/>
        </w:rPr>
        <w:t>Discussion on Ambient IoT device architectures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0623D072" w:rsidR="00D570A6" w:rsidRPr="003864E2" w:rsidRDefault="000D63BA" w:rsidP="004839DE">
      <w:pPr>
        <w:pStyle w:val="af4"/>
        <w:jc w:val="both"/>
        <w:rPr>
          <w:sz w:val="21"/>
          <w:szCs w:val="21"/>
        </w:rPr>
      </w:pPr>
      <w:bookmarkStart w:id="1" w:name="OLE_LINK5"/>
      <w:bookmarkStart w:id="2" w:name="OLE_LINK8"/>
      <w:r w:rsidRPr="000D63BA">
        <w:rPr>
          <w:sz w:val="21"/>
          <w:szCs w:val="21"/>
        </w:rPr>
        <w:t>The study item on solutions for Ambient IoT (Internet of Things) was approved in RAN</w:t>
      </w:r>
      <w:r w:rsidR="00D7307B">
        <w:rPr>
          <w:rFonts w:hint="eastAsia"/>
          <w:sz w:val="21"/>
          <w:szCs w:val="21"/>
          <w:lang w:eastAsia="zh-CN"/>
        </w:rPr>
        <w:t xml:space="preserve"> </w:t>
      </w:r>
      <w:r w:rsidRPr="000D63BA">
        <w:rPr>
          <w:sz w:val="21"/>
          <w:szCs w:val="21"/>
        </w:rPr>
        <w:t xml:space="preserve">#102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d in RAN</w:t>
      </w:r>
      <w:r w:rsidR="00D7307B">
        <w:rPr>
          <w:rFonts w:hint="eastAsia"/>
          <w:sz w:val="21"/>
          <w:szCs w:val="21"/>
          <w:lang w:eastAsia="zh-CN"/>
        </w:rPr>
        <w:t xml:space="preserve"> </w:t>
      </w:r>
      <w:r>
        <w:rPr>
          <w:rFonts w:hint="eastAsia"/>
          <w:sz w:val="21"/>
          <w:szCs w:val="21"/>
          <w:lang w:eastAsia="zh-CN"/>
        </w:rPr>
        <w:t xml:space="preserve">#103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D7307B">
        <w:rPr>
          <w:rFonts w:hint="eastAsia"/>
          <w:sz w:val="21"/>
          <w:szCs w:val="21"/>
          <w:lang w:eastAsia="zh-CN"/>
        </w:rPr>
        <w:t xml:space="preserve"> </w:t>
      </w:r>
      <w:r w:rsidR="00523804" w:rsidRPr="003864E2">
        <w:rPr>
          <w:sz w:val="21"/>
          <w:szCs w:val="21"/>
        </w:rPr>
        <w:t>#</w:t>
      </w:r>
      <w:r w:rsidR="004B6B73">
        <w:rPr>
          <w:sz w:val="21"/>
          <w:szCs w:val="21"/>
        </w:rPr>
        <w:t>11</w:t>
      </w:r>
      <w:r>
        <w:rPr>
          <w:rFonts w:hint="eastAsia"/>
          <w:sz w:val="21"/>
          <w:szCs w:val="21"/>
          <w:lang w:eastAsia="zh-CN"/>
        </w:rPr>
        <w:t>6</w:t>
      </w:r>
      <w:r w:rsidR="00797F5E">
        <w:rPr>
          <w:rFonts w:hint="eastAsia"/>
          <w:sz w:val="21"/>
          <w:szCs w:val="21"/>
          <w:lang w:eastAsia="zh-CN"/>
        </w:rPr>
        <w:t>-</w:t>
      </w:r>
      <w:r w:rsidR="00C41885">
        <w:rPr>
          <w:rFonts w:hint="eastAsia"/>
          <w:sz w:val="21"/>
          <w:szCs w:val="21"/>
          <w:lang w:eastAsia="zh-CN"/>
        </w:rPr>
        <w:t>bis</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Pr="000D63BA">
        <w:rPr>
          <w:sz w:val="21"/>
          <w:szCs w:val="21"/>
        </w:rPr>
        <w:t>Ambient IoT</w:t>
      </w:r>
      <w:r w:rsidR="002C1223" w:rsidRPr="003864E2">
        <w:rPr>
          <w:sz w:val="21"/>
          <w:szCs w:val="21"/>
        </w:rPr>
        <w:t xml:space="preserve"> </w:t>
      </w:r>
      <w:r w:rsidR="00DC3D66" w:rsidRPr="00DC3D66">
        <w:rPr>
          <w:sz w:val="21"/>
          <w:szCs w:val="21"/>
        </w:rPr>
        <w:t xml:space="preserve">device architectures </w:t>
      </w:r>
      <w:r w:rsidR="002C1223" w:rsidRPr="003864E2">
        <w:rPr>
          <w:sz w:val="21"/>
          <w:szCs w:val="21"/>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475EFADC" w14:textId="77777777" w:rsidR="00F22498" w:rsidRPr="00B13070" w:rsidRDefault="00F22498" w:rsidP="00F22498">
            <w:pPr>
              <w:rPr>
                <w:bCs/>
              </w:rPr>
            </w:pPr>
            <w:r w:rsidRPr="00B13070">
              <w:rPr>
                <w:bCs/>
                <w:highlight w:val="green"/>
              </w:rPr>
              <w:t>Agreement</w:t>
            </w:r>
          </w:p>
          <w:p w14:paraId="21CA9574" w14:textId="77777777" w:rsidR="00F22498" w:rsidRPr="00B13070" w:rsidRDefault="00F22498" w:rsidP="00F22498">
            <w:pPr>
              <w:rPr>
                <w:bCs/>
              </w:rPr>
            </w:pPr>
            <w:r w:rsidRPr="00B13070">
              <w:rPr>
                <w:bCs/>
              </w:rPr>
              <w:t>Study device 2b architecture w/ RF-ED receiver with following blocks.</w:t>
            </w:r>
          </w:p>
          <w:p w14:paraId="73D43A36" w14:textId="77777777" w:rsidR="00F22498" w:rsidRPr="00CC7C1F" w:rsidRDefault="00F22498" w:rsidP="00F22498">
            <w:pPr>
              <w:widowControl w:val="0"/>
              <w:numPr>
                <w:ilvl w:val="0"/>
                <w:numId w:val="6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2FCA16DD" w14:textId="77777777" w:rsidR="00F22498" w:rsidRPr="00CC7C1F" w:rsidRDefault="00F22498" w:rsidP="00F22498">
            <w:pPr>
              <w:widowControl w:val="0"/>
              <w:numPr>
                <w:ilvl w:val="0"/>
                <w:numId w:val="6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76DBEFD4" w14:textId="77777777" w:rsidR="00F22498" w:rsidRPr="00CC7C1F" w:rsidRDefault="00F22498" w:rsidP="00F22498">
            <w:pPr>
              <w:widowControl w:val="0"/>
              <w:numPr>
                <w:ilvl w:val="0"/>
                <w:numId w:val="66"/>
              </w:numPr>
              <w:overflowPunct/>
              <w:spacing w:after="0"/>
              <w:jc w:val="both"/>
              <w:textAlignment w:val="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w:t>
            </w:r>
            <w:proofErr w:type="spellStart"/>
            <w:proofErr w:type="gramStart"/>
            <w:r>
              <w:t>etc</w:t>
            </w:r>
            <w:proofErr w:type="spellEnd"/>
            <w:proofErr w:type="gramEnd"/>
          </w:p>
          <w:p w14:paraId="6E8C8628" w14:textId="77777777" w:rsidR="00F22498" w:rsidRPr="00B128D0" w:rsidRDefault="00F22498" w:rsidP="00F22498">
            <w:pPr>
              <w:widowControl w:val="0"/>
              <w:numPr>
                <w:ilvl w:val="0"/>
                <w:numId w:val="6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2003AD56" w14:textId="77777777" w:rsidR="00F22498" w:rsidRPr="00CC7C1F" w:rsidRDefault="00F22498" w:rsidP="00F22498">
            <w:pPr>
              <w:widowControl w:val="0"/>
              <w:numPr>
                <w:ilvl w:val="0"/>
                <w:numId w:val="6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81D7902" w14:textId="77777777" w:rsidR="00F22498" w:rsidRPr="00382463" w:rsidRDefault="00F22498" w:rsidP="00F22498">
            <w:pPr>
              <w:widowControl w:val="0"/>
              <w:numPr>
                <w:ilvl w:val="0"/>
                <w:numId w:val="6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2DB8277B" w14:textId="77777777" w:rsidR="00F22498" w:rsidRPr="00CC7C1F" w:rsidRDefault="00F22498" w:rsidP="00F22498">
            <w:pPr>
              <w:widowControl w:val="0"/>
              <w:numPr>
                <w:ilvl w:val="0"/>
                <w:numId w:val="6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0CCF66CA" w14:textId="77777777" w:rsidR="00F22498" w:rsidRPr="00CC7C1F" w:rsidRDefault="00F22498" w:rsidP="00F22498">
            <w:pPr>
              <w:widowControl w:val="0"/>
              <w:numPr>
                <w:ilvl w:val="0"/>
                <w:numId w:val="66"/>
              </w:numPr>
              <w:overflowPunct/>
              <w:spacing w:after="0"/>
              <w:jc w:val="both"/>
              <w:textAlignment w:val="auto"/>
              <w:rPr>
                <w:b/>
                <w:bCs/>
              </w:rPr>
            </w:pPr>
            <w:r w:rsidRPr="00CC7C1F">
              <w:rPr>
                <w:b/>
                <w:bCs/>
              </w:rPr>
              <w:t>Clock generator</w:t>
            </w:r>
            <w:r w:rsidRPr="00CC7C1F">
              <w:t xml:space="preserve"> provides required clock signal(s).</w:t>
            </w:r>
          </w:p>
          <w:p w14:paraId="0BA70357" w14:textId="77777777" w:rsidR="00F22498" w:rsidRPr="00656FA9" w:rsidRDefault="00F22498" w:rsidP="00F22498">
            <w:pPr>
              <w:widowControl w:val="0"/>
              <w:numPr>
                <w:ilvl w:val="0"/>
                <w:numId w:val="66"/>
              </w:numPr>
              <w:overflowPunct/>
              <w:spacing w:after="0"/>
              <w:jc w:val="both"/>
              <w:textAlignment w:val="auto"/>
              <w:rPr>
                <w:b/>
                <w:bCs/>
              </w:rPr>
            </w:pPr>
            <w:r w:rsidRPr="00656FA9">
              <w:rPr>
                <w:b/>
                <w:bCs/>
              </w:rPr>
              <w:t>Rece</w:t>
            </w:r>
            <w:r>
              <w:rPr>
                <w:b/>
                <w:bCs/>
              </w:rPr>
              <w:t>ption related blocks</w:t>
            </w:r>
          </w:p>
          <w:p w14:paraId="2137DDAD" w14:textId="77777777" w:rsidR="00F22498" w:rsidRPr="0087195A" w:rsidRDefault="00F22498" w:rsidP="00F22498">
            <w:pPr>
              <w:widowControl w:val="0"/>
              <w:numPr>
                <w:ilvl w:val="1"/>
                <w:numId w:val="66"/>
              </w:numPr>
              <w:overflowPunct/>
              <w:spacing w:after="0"/>
              <w:jc w:val="both"/>
              <w:textAlignment w:val="auto"/>
              <w:rPr>
                <w:b/>
                <w:bCs/>
              </w:rPr>
            </w:pPr>
            <w:r>
              <w:rPr>
                <w:b/>
                <w:bCs/>
              </w:rPr>
              <w:t>RF BPF</w:t>
            </w:r>
            <w:r>
              <w:t xml:space="preserve"> filter for improving selectivity.</w:t>
            </w:r>
          </w:p>
          <w:p w14:paraId="773FEABE" w14:textId="77777777" w:rsidR="00F22498" w:rsidRPr="0087195A" w:rsidRDefault="00F22498" w:rsidP="00F22498">
            <w:pPr>
              <w:widowControl w:val="0"/>
              <w:numPr>
                <w:ilvl w:val="2"/>
                <w:numId w:val="6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6A1D845D" w14:textId="77777777" w:rsidR="00F22498" w:rsidRPr="005E220D" w:rsidRDefault="00F22498" w:rsidP="00F22498">
            <w:pPr>
              <w:widowControl w:val="0"/>
              <w:numPr>
                <w:ilvl w:val="1"/>
                <w:numId w:val="66"/>
              </w:numPr>
              <w:overflowPunct/>
              <w:spacing w:after="0"/>
              <w:jc w:val="both"/>
              <w:textAlignment w:val="auto"/>
              <w:rPr>
                <w:b/>
                <w:bCs/>
              </w:rPr>
            </w:pPr>
            <w:r>
              <w:t>FFS:</w:t>
            </w:r>
            <w:r>
              <w:rPr>
                <w:b/>
                <w:bCs/>
              </w:rPr>
              <w:t xml:space="preserve"> LNA</w:t>
            </w:r>
            <w:r>
              <w:t xml:space="preserve"> for improving signal strength and sensitivity of </w:t>
            </w:r>
            <w:proofErr w:type="gramStart"/>
            <w:r>
              <w:t>receiver, if</w:t>
            </w:r>
            <w:proofErr w:type="gramEnd"/>
            <w:r>
              <w:t xml:space="preserve"> present</w:t>
            </w:r>
          </w:p>
          <w:p w14:paraId="096BE20B" w14:textId="77777777" w:rsidR="00F22498" w:rsidRDefault="00F22498" w:rsidP="00F22498">
            <w:pPr>
              <w:widowControl w:val="0"/>
              <w:numPr>
                <w:ilvl w:val="1"/>
                <w:numId w:val="66"/>
              </w:numPr>
              <w:overflowPunct/>
              <w:spacing w:after="0"/>
              <w:jc w:val="both"/>
              <w:textAlignment w:val="auto"/>
              <w:rPr>
                <w:b/>
                <w:bCs/>
              </w:rPr>
            </w:pPr>
            <w:r>
              <w:rPr>
                <w:b/>
                <w:bCs/>
              </w:rPr>
              <w:t xml:space="preserve">RF envelope detector (RF-ED) </w:t>
            </w:r>
            <w:r>
              <w:t>detects envelope from RF signal.</w:t>
            </w:r>
          </w:p>
          <w:p w14:paraId="0ACB75F3" w14:textId="77777777" w:rsidR="00F22498" w:rsidRDefault="00F22498" w:rsidP="00F22498">
            <w:pPr>
              <w:widowControl w:val="0"/>
              <w:numPr>
                <w:ilvl w:val="1"/>
                <w:numId w:val="66"/>
              </w:numPr>
              <w:overflowPunct/>
              <w:spacing w:after="0"/>
              <w:jc w:val="both"/>
              <w:textAlignment w:val="auto"/>
              <w:rPr>
                <w:b/>
                <w:bCs/>
              </w:rPr>
            </w:pPr>
            <w:r>
              <w:rPr>
                <w:b/>
                <w:bCs/>
              </w:rPr>
              <w:t xml:space="preserve">BB amplifier </w:t>
            </w:r>
            <w:r>
              <w:t>amplifies BB signal to improve signal strength.</w:t>
            </w:r>
          </w:p>
          <w:p w14:paraId="3A78965D" w14:textId="77777777" w:rsidR="00F22498" w:rsidRPr="00A77094" w:rsidRDefault="00F22498" w:rsidP="00F22498">
            <w:pPr>
              <w:widowControl w:val="0"/>
              <w:numPr>
                <w:ilvl w:val="1"/>
                <w:numId w:val="67"/>
              </w:numPr>
              <w:overflowPunct/>
              <w:spacing w:after="0"/>
              <w:jc w:val="both"/>
              <w:textAlignment w:val="auto"/>
            </w:pPr>
            <w:r>
              <w:rPr>
                <w:b/>
                <w:bCs/>
              </w:rPr>
              <w:t xml:space="preserve">BB LPF </w:t>
            </w:r>
            <w:r>
              <w:t>can filter out harmonics and high frequency components to improve input signal quality to comparat</w:t>
            </w:r>
            <w:r w:rsidRPr="00A77094">
              <w:t>or/ADC.</w:t>
            </w:r>
          </w:p>
          <w:p w14:paraId="3F2D3245" w14:textId="77777777" w:rsidR="00F22498" w:rsidRPr="00A77094" w:rsidRDefault="00F22498" w:rsidP="00F22498">
            <w:pPr>
              <w:widowControl w:val="0"/>
              <w:numPr>
                <w:ilvl w:val="2"/>
                <w:numId w:val="67"/>
              </w:numPr>
              <w:overflowPunct/>
              <w:spacing w:after="0"/>
              <w:jc w:val="both"/>
              <w:textAlignment w:val="auto"/>
            </w:pPr>
            <w:r w:rsidRPr="00A77094">
              <w:t>Depending on implementation, it may not exist.</w:t>
            </w:r>
          </w:p>
          <w:p w14:paraId="43EE5BA8" w14:textId="77777777" w:rsidR="00F22498" w:rsidRPr="00A77094" w:rsidRDefault="00F22498" w:rsidP="00F22498">
            <w:pPr>
              <w:widowControl w:val="0"/>
              <w:numPr>
                <w:ilvl w:val="1"/>
                <w:numId w:val="66"/>
              </w:numPr>
              <w:overflowPunct/>
              <w:spacing w:after="0"/>
              <w:jc w:val="both"/>
              <w:textAlignment w:val="auto"/>
              <w:rPr>
                <w:b/>
                <w:bCs/>
              </w:rPr>
            </w:pPr>
            <w:r w:rsidRPr="00A77094">
              <w:rPr>
                <w:b/>
                <w:bCs/>
              </w:rPr>
              <w:t>Comparator or N-bit ADC</w:t>
            </w:r>
          </w:p>
          <w:p w14:paraId="2A3F06A9" w14:textId="77777777" w:rsidR="00F22498" w:rsidRPr="00A77094" w:rsidRDefault="00F22498" w:rsidP="00F22498">
            <w:pPr>
              <w:widowControl w:val="0"/>
              <w:numPr>
                <w:ilvl w:val="0"/>
                <w:numId w:val="66"/>
              </w:numPr>
              <w:overflowPunct/>
              <w:spacing w:after="0"/>
              <w:jc w:val="both"/>
              <w:textAlignment w:val="auto"/>
              <w:rPr>
                <w:b/>
                <w:bCs/>
              </w:rPr>
            </w:pPr>
            <w:r w:rsidRPr="00A77094">
              <w:rPr>
                <w:b/>
                <w:bCs/>
              </w:rPr>
              <w:t>Transmission related blocks</w:t>
            </w:r>
          </w:p>
          <w:p w14:paraId="4EEF57F0" w14:textId="77777777" w:rsidR="00F22498" w:rsidRDefault="00F22498" w:rsidP="00F22498">
            <w:pPr>
              <w:widowControl w:val="0"/>
              <w:numPr>
                <w:ilvl w:val="0"/>
                <w:numId w:val="68"/>
              </w:numPr>
              <w:overflowPunct/>
              <w:spacing w:after="0"/>
              <w:jc w:val="both"/>
              <w:textAlignment w:val="auto"/>
            </w:pPr>
            <w:r>
              <w:rPr>
                <w:b/>
                <w:bCs/>
              </w:rPr>
              <w:t>Tx M</w:t>
            </w:r>
            <w:r w:rsidRPr="00A77094">
              <w:rPr>
                <w:b/>
                <w:bCs/>
              </w:rPr>
              <w:t>odulator</w:t>
            </w:r>
            <w:r>
              <w:t>: baseband bits are modulated according to modulation scheme. This block could be the part of BB logic.</w:t>
            </w:r>
          </w:p>
          <w:p w14:paraId="4F0D6429" w14:textId="77777777" w:rsidR="00F22498" w:rsidRDefault="00F22498" w:rsidP="00F22498">
            <w:pPr>
              <w:widowControl w:val="0"/>
              <w:numPr>
                <w:ilvl w:val="0"/>
                <w:numId w:val="68"/>
              </w:numPr>
              <w:overflowPunct/>
              <w:spacing w:after="0"/>
              <w:jc w:val="both"/>
              <w:textAlignment w:val="auto"/>
            </w:pPr>
            <w:r>
              <w:rPr>
                <w:b/>
                <w:bCs/>
              </w:rPr>
              <w:t xml:space="preserve">Digital to Analog Converter (DAC) </w:t>
            </w:r>
            <w:r w:rsidRPr="008D37F2">
              <w:t>con</w:t>
            </w:r>
            <w:r>
              <w:t>verts digital signal to analog signal.</w:t>
            </w:r>
          </w:p>
          <w:p w14:paraId="4FC847CB" w14:textId="77777777" w:rsidR="00F22498" w:rsidRPr="008D37F2" w:rsidRDefault="00F22498" w:rsidP="00F22498">
            <w:pPr>
              <w:widowControl w:val="0"/>
              <w:numPr>
                <w:ilvl w:val="0"/>
                <w:numId w:val="68"/>
              </w:numPr>
              <w:overflowPunct/>
              <w:spacing w:after="0"/>
              <w:jc w:val="both"/>
              <w:textAlignment w:val="auto"/>
            </w:pPr>
            <w:r>
              <w:rPr>
                <w:b/>
                <w:bCs/>
              </w:rPr>
              <w:t>Low pass filter</w:t>
            </w:r>
            <w:r>
              <w:t xml:space="preserve"> for filtering out undesired </w:t>
            </w:r>
            <w:proofErr w:type="gramStart"/>
            <w:r>
              <w:t>signal</w:t>
            </w:r>
            <w:proofErr w:type="gramEnd"/>
          </w:p>
          <w:p w14:paraId="51771AD9" w14:textId="77777777" w:rsidR="00F22498" w:rsidRPr="001C5042" w:rsidRDefault="00F22498" w:rsidP="00F22498">
            <w:pPr>
              <w:widowControl w:val="0"/>
              <w:numPr>
                <w:ilvl w:val="0"/>
                <w:numId w:val="68"/>
              </w:numPr>
              <w:overflowPunct/>
              <w:spacing w:after="0"/>
              <w:jc w:val="both"/>
              <w:textAlignment w:val="auto"/>
              <w:rPr>
                <w:b/>
                <w:bCs/>
              </w:rPr>
            </w:pPr>
            <w:r w:rsidRPr="001C5042">
              <w:rPr>
                <w:b/>
                <w:bCs/>
              </w:rPr>
              <w:t>Mixer</w:t>
            </w:r>
            <w:r w:rsidRPr="003E0D39">
              <w:t xml:space="preserve"> </w:t>
            </w:r>
            <w:r>
              <w:t xml:space="preserve">performs up </w:t>
            </w:r>
            <w:r w:rsidRPr="003E0D39">
              <w:t>converting</w:t>
            </w:r>
            <w:r>
              <w:t xml:space="preserve"> baseband signal to RF range.</w:t>
            </w:r>
          </w:p>
          <w:p w14:paraId="614DEA72" w14:textId="77777777" w:rsidR="00F22498" w:rsidRPr="00397CE5" w:rsidRDefault="00F22498" w:rsidP="00F22498">
            <w:pPr>
              <w:widowControl w:val="0"/>
              <w:numPr>
                <w:ilvl w:val="0"/>
                <w:numId w:val="68"/>
              </w:numPr>
              <w:overflowPunct/>
              <w:spacing w:after="0"/>
              <w:jc w:val="both"/>
              <w:textAlignment w:val="auto"/>
              <w:rPr>
                <w:b/>
                <w:bCs/>
              </w:rPr>
            </w:pPr>
            <w:r>
              <w:rPr>
                <w:b/>
                <w:bCs/>
              </w:rPr>
              <w:t>Local oscillator (</w:t>
            </w:r>
            <w:r w:rsidRPr="001C5042">
              <w:rPr>
                <w:b/>
                <w:bCs/>
              </w:rPr>
              <w:t>LO</w:t>
            </w:r>
            <w:r>
              <w:rPr>
                <w:b/>
                <w:bCs/>
              </w:rPr>
              <w:t>)</w:t>
            </w:r>
            <w:r w:rsidRPr="003E0D39">
              <w:t xml:space="preserve"> for </w:t>
            </w:r>
            <w:r>
              <w:t>carrier frequency generation</w:t>
            </w:r>
          </w:p>
          <w:p w14:paraId="0527FBAC" w14:textId="77777777" w:rsidR="00F22498" w:rsidRPr="00F146BE" w:rsidRDefault="00F22498" w:rsidP="00F22498">
            <w:pPr>
              <w:widowControl w:val="0"/>
              <w:numPr>
                <w:ilvl w:val="1"/>
                <w:numId w:val="68"/>
              </w:numPr>
              <w:overflowPunct/>
              <w:spacing w:after="0"/>
              <w:jc w:val="both"/>
              <w:textAlignment w:val="auto"/>
            </w:pPr>
            <w:r w:rsidRPr="00F146BE">
              <w:t>FFS: PLL</w:t>
            </w:r>
            <w:r>
              <w:t>/FLL</w:t>
            </w:r>
          </w:p>
          <w:p w14:paraId="69EEAA4E" w14:textId="77777777" w:rsidR="00F22498" w:rsidRPr="00A620BD" w:rsidRDefault="00F22498" w:rsidP="00F22498">
            <w:pPr>
              <w:widowControl w:val="0"/>
              <w:numPr>
                <w:ilvl w:val="0"/>
                <w:numId w:val="68"/>
              </w:numPr>
              <w:overflowPunct/>
              <w:spacing w:after="0"/>
              <w:jc w:val="both"/>
              <w:textAlignment w:val="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040874B7" w14:textId="77777777" w:rsidR="00F22498" w:rsidRPr="00A620BD" w:rsidRDefault="00F22498" w:rsidP="00F22498">
            <w:pPr>
              <w:widowControl w:val="0"/>
              <w:numPr>
                <w:ilvl w:val="0"/>
                <w:numId w:val="68"/>
              </w:numPr>
              <w:overflowPunct/>
              <w:spacing w:after="0"/>
              <w:jc w:val="both"/>
              <w:textAlignment w:val="auto"/>
            </w:pPr>
            <w:r>
              <w:t xml:space="preserve">Details on transmitter related blocks depends on </w:t>
            </w:r>
            <w:proofErr w:type="spellStart"/>
            <w:r>
              <w:t>tx</w:t>
            </w:r>
            <w:proofErr w:type="spellEnd"/>
            <w:r>
              <w:t xml:space="preserve"> waveform/modulation.</w:t>
            </w:r>
          </w:p>
          <w:p w14:paraId="61255100" w14:textId="77777777" w:rsidR="00D871AB" w:rsidRPr="00F22498" w:rsidRDefault="00D871AB" w:rsidP="00D871AB">
            <w:pPr>
              <w:rPr>
                <w:lang w:eastAsia="x-none"/>
              </w:rPr>
            </w:pPr>
          </w:p>
          <w:p w14:paraId="4C156CF1" w14:textId="77777777" w:rsidR="0079106A" w:rsidRPr="00B13070" w:rsidRDefault="0079106A" w:rsidP="0079106A">
            <w:pPr>
              <w:rPr>
                <w:bCs/>
              </w:rPr>
            </w:pPr>
            <w:r w:rsidRPr="00B13070">
              <w:rPr>
                <w:bCs/>
                <w:highlight w:val="green"/>
              </w:rPr>
              <w:lastRenderedPageBreak/>
              <w:t>Agreement</w:t>
            </w:r>
          </w:p>
          <w:p w14:paraId="6D012560" w14:textId="77777777" w:rsidR="0079106A" w:rsidRPr="00F23D5E" w:rsidRDefault="0079106A" w:rsidP="0079106A">
            <w:pPr>
              <w:rPr>
                <w:bCs/>
              </w:rPr>
            </w:pPr>
            <w:r w:rsidRPr="00F23D5E">
              <w:rPr>
                <w:bCs/>
              </w:rPr>
              <w:t>Further study reflection amplifier for Device 2a, considering following aspects</w:t>
            </w:r>
            <w:r>
              <w:rPr>
                <w:bCs/>
              </w:rPr>
              <w:t>:</w:t>
            </w:r>
          </w:p>
          <w:p w14:paraId="6003CD2F" w14:textId="77777777" w:rsidR="0079106A" w:rsidRPr="003B303D" w:rsidRDefault="0079106A" w:rsidP="0079106A">
            <w:pPr>
              <w:widowControl w:val="0"/>
              <w:numPr>
                <w:ilvl w:val="0"/>
                <w:numId w:val="74"/>
              </w:numPr>
              <w:overflowPunct/>
              <w:spacing w:after="0"/>
              <w:jc w:val="both"/>
              <w:textAlignment w:val="auto"/>
            </w:pPr>
            <w:r w:rsidRPr="003B303D">
              <w:t>Types of reflection amplifier</w:t>
            </w:r>
          </w:p>
          <w:p w14:paraId="0CE360EA" w14:textId="77777777" w:rsidR="0079106A" w:rsidRPr="003B303D" w:rsidRDefault="0079106A" w:rsidP="0079106A">
            <w:pPr>
              <w:widowControl w:val="0"/>
              <w:numPr>
                <w:ilvl w:val="1"/>
                <w:numId w:val="74"/>
              </w:numPr>
              <w:overflowPunct/>
              <w:spacing w:after="0"/>
              <w:jc w:val="both"/>
              <w:textAlignment w:val="auto"/>
            </w:pPr>
            <w:r w:rsidRPr="003B303D">
              <w:t xml:space="preserve">Uni-directional/one-way (for </w:t>
            </w:r>
            <w:r>
              <w:t>D2R</w:t>
            </w:r>
            <w:r w:rsidRPr="003B303D">
              <w:t>)</w:t>
            </w:r>
          </w:p>
          <w:p w14:paraId="0A09A683" w14:textId="77777777" w:rsidR="0079106A" w:rsidRDefault="0079106A" w:rsidP="0079106A">
            <w:pPr>
              <w:widowControl w:val="0"/>
              <w:numPr>
                <w:ilvl w:val="1"/>
                <w:numId w:val="74"/>
              </w:numPr>
              <w:overflowPunct/>
              <w:spacing w:after="0"/>
              <w:jc w:val="both"/>
              <w:textAlignment w:val="auto"/>
            </w:pPr>
            <w:r w:rsidRPr="003B303D">
              <w:t>Bi-directional/two-way (for both R2D and D2R)</w:t>
            </w:r>
          </w:p>
          <w:p w14:paraId="2F45973A" w14:textId="77777777" w:rsidR="0079106A" w:rsidRPr="003B303D" w:rsidRDefault="0079106A" w:rsidP="0079106A">
            <w:pPr>
              <w:widowControl w:val="0"/>
              <w:numPr>
                <w:ilvl w:val="2"/>
                <w:numId w:val="74"/>
              </w:numPr>
              <w:overflowPunct/>
              <w:spacing w:after="0"/>
              <w:jc w:val="both"/>
              <w:textAlignment w:val="auto"/>
            </w:pPr>
            <w:r>
              <w:rPr>
                <w:rFonts w:hint="eastAsia"/>
              </w:rPr>
              <w:t>F</w:t>
            </w:r>
            <w:r>
              <w:t>FS: switching loss (if applicable)</w:t>
            </w:r>
          </w:p>
          <w:p w14:paraId="1BC76949" w14:textId="77777777" w:rsidR="0079106A" w:rsidRPr="003B303D" w:rsidRDefault="0079106A" w:rsidP="0079106A">
            <w:pPr>
              <w:widowControl w:val="0"/>
              <w:numPr>
                <w:ilvl w:val="0"/>
                <w:numId w:val="74"/>
              </w:numPr>
              <w:overflowPunct/>
              <w:spacing w:after="0"/>
              <w:jc w:val="both"/>
              <w:textAlignment w:val="auto"/>
            </w:pPr>
            <w:r>
              <w:t xml:space="preserve">One-way </w:t>
            </w:r>
            <w:r w:rsidRPr="003B303D">
              <w:t>Amplification Gain</w:t>
            </w:r>
          </w:p>
          <w:p w14:paraId="4C1EC77F" w14:textId="77777777" w:rsidR="0079106A" w:rsidRDefault="0079106A" w:rsidP="0079106A">
            <w:pPr>
              <w:widowControl w:val="0"/>
              <w:numPr>
                <w:ilvl w:val="1"/>
                <w:numId w:val="74"/>
              </w:numPr>
              <w:overflowPunct/>
              <w:spacing w:after="0"/>
              <w:jc w:val="both"/>
              <w:textAlignment w:val="auto"/>
            </w:pPr>
            <w:r>
              <w:t xml:space="preserve">E.g. </w:t>
            </w:r>
            <w:r w:rsidRPr="003B303D">
              <w:t>[10, 15, 25]</w:t>
            </w:r>
            <w:r>
              <w:t xml:space="preserve"> </w:t>
            </w:r>
            <w:r w:rsidRPr="003B303D">
              <w:t>dB</w:t>
            </w:r>
          </w:p>
          <w:p w14:paraId="53D832E5" w14:textId="77777777" w:rsidR="0079106A" w:rsidRDefault="0079106A" w:rsidP="0079106A">
            <w:pPr>
              <w:widowControl w:val="0"/>
              <w:numPr>
                <w:ilvl w:val="1"/>
                <w:numId w:val="74"/>
              </w:numPr>
              <w:overflowPunct/>
              <w:spacing w:after="0"/>
              <w:jc w:val="both"/>
              <w:textAlignment w:val="auto"/>
            </w:pPr>
            <w:r>
              <w:rPr>
                <w:rFonts w:hint="eastAsia"/>
              </w:rPr>
              <w:t>C</w:t>
            </w:r>
            <w:r>
              <w:t>onsidering stability, operating frequency, and power consumption characteristics</w:t>
            </w:r>
          </w:p>
          <w:p w14:paraId="28255A47" w14:textId="77777777" w:rsidR="0079106A" w:rsidRPr="003B303D" w:rsidRDefault="0079106A" w:rsidP="0079106A">
            <w:pPr>
              <w:widowControl w:val="0"/>
              <w:numPr>
                <w:ilvl w:val="0"/>
                <w:numId w:val="74"/>
              </w:numPr>
              <w:overflowPunct/>
              <w:spacing w:after="0"/>
              <w:jc w:val="both"/>
              <w:textAlignment w:val="auto"/>
            </w:pPr>
            <w:r>
              <w:rPr>
                <w:rFonts w:hint="eastAsia"/>
              </w:rPr>
              <w:t>B</w:t>
            </w:r>
            <w:r>
              <w:t>andwidth</w:t>
            </w:r>
          </w:p>
          <w:p w14:paraId="3C051C87" w14:textId="77777777" w:rsidR="0079106A" w:rsidRDefault="0079106A" w:rsidP="0079106A"/>
          <w:p w14:paraId="2B242C81" w14:textId="77777777" w:rsidR="0079106A" w:rsidRPr="00B13070" w:rsidRDefault="0079106A" w:rsidP="0079106A">
            <w:pPr>
              <w:rPr>
                <w:bCs/>
              </w:rPr>
            </w:pPr>
            <w:r w:rsidRPr="00B13070">
              <w:rPr>
                <w:bCs/>
                <w:highlight w:val="green"/>
              </w:rPr>
              <w:t>Agreement</w:t>
            </w:r>
          </w:p>
          <w:p w14:paraId="25CC12F4" w14:textId="77777777" w:rsidR="0079106A" w:rsidRPr="006A693D" w:rsidRDefault="0079106A" w:rsidP="0079106A">
            <w:pPr>
              <w:rPr>
                <w:bCs/>
              </w:rPr>
            </w:pPr>
            <w:r w:rsidRPr="006A693D">
              <w:rPr>
                <w:bCs/>
              </w:rPr>
              <w:t>Further study the feasibility of large frequency shift (large</w:t>
            </w:r>
            <w:r>
              <w:rPr>
                <w:bCs/>
              </w:rPr>
              <w:t xml:space="preserve"> </w:t>
            </w:r>
            <w:r w:rsidRPr="006A693D">
              <w:rPr>
                <w:bCs/>
              </w:rPr>
              <w:t>FS</w:t>
            </w:r>
            <w:r>
              <w:rPr>
                <w:bCs/>
              </w:rPr>
              <w:t>, i.e.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20FFD610" w14:textId="77777777" w:rsidR="0079106A" w:rsidRDefault="0079106A" w:rsidP="0079106A">
            <w:pPr>
              <w:widowControl w:val="0"/>
              <w:numPr>
                <w:ilvl w:val="0"/>
                <w:numId w:val="76"/>
              </w:numPr>
              <w:overflowPunct/>
              <w:spacing w:after="0"/>
              <w:jc w:val="both"/>
              <w:textAlignment w:val="auto"/>
            </w:pPr>
            <w:r>
              <w:t>Power consumption characteristics</w:t>
            </w:r>
          </w:p>
          <w:p w14:paraId="11C3D8DD" w14:textId="77777777" w:rsidR="0079106A" w:rsidRDefault="0079106A" w:rsidP="0079106A">
            <w:pPr>
              <w:widowControl w:val="0"/>
              <w:numPr>
                <w:ilvl w:val="0"/>
                <w:numId w:val="76"/>
              </w:numPr>
              <w:overflowPunct/>
              <w:spacing w:after="0"/>
              <w:jc w:val="both"/>
              <w:textAlignment w:val="auto"/>
            </w:pPr>
            <w:r>
              <w:t>Frequency shift range and granularity</w:t>
            </w:r>
          </w:p>
          <w:p w14:paraId="216360D7" w14:textId="77777777" w:rsidR="0079106A" w:rsidRDefault="0079106A" w:rsidP="0079106A">
            <w:pPr>
              <w:widowControl w:val="0"/>
              <w:numPr>
                <w:ilvl w:val="0"/>
                <w:numId w:val="76"/>
              </w:numPr>
              <w:overflowPunct/>
              <w:spacing w:after="0"/>
              <w:jc w:val="both"/>
              <w:textAlignment w:val="auto"/>
            </w:pPr>
            <w:r>
              <w:t>Image suppression or SSB backscatter for large FS</w:t>
            </w:r>
          </w:p>
          <w:p w14:paraId="7C86E7AD" w14:textId="77777777" w:rsidR="0079106A" w:rsidRDefault="0079106A" w:rsidP="0079106A">
            <w:pPr>
              <w:widowControl w:val="0"/>
              <w:numPr>
                <w:ilvl w:val="0"/>
                <w:numId w:val="75"/>
              </w:numPr>
              <w:overflowPunct/>
              <w:spacing w:after="0"/>
              <w:jc w:val="both"/>
              <w:textAlignment w:val="auto"/>
            </w:pPr>
            <w:r>
              <w:t>IF carrier frequency accuracy</w:t>
            </w:r>
          </w:p>
          <w:p w14:paraId="5E72D44D" w14:textId="77777777" w:rsidR="0079106A" w:rsidRDefault="0079106A" w:rsidP="0079106A">
            <w:pPr>
              <w:widowControl w:val="0"/>
              <w:numPr>
                <w:ilvl w:val="0"/>
                <w:numId w:val="75"/>
              </w:numPr>
              <w:overflowPunct/>
              <w:spacing w:after="0"/>
              <w:jc w:val="both"/>
              <w:textAlignment w:val="auto"/>
            </w:pPr>
            <w:r>
              <w:rPr>
                <w:rFonts w:hint="eastAsia"/>
              </w:rPr>
              <w:t>H</w:t>
            </w:r>
            <w:r>
              <w:t>armonics suppression</w:t>
            </w:r>
          </w:p>
          <w:p w14:paraId="764782EF" w14:textId="77777777" w:rsidR="0079106A" w:rsidRDefault="0079106A" w:rsidP="0079106A">
            <w:pPr>
              <w:widowControl w:val="0"/>
              <w:jc w:val="both"/>
            </w:pPr>
            <w:r>
              <w:rPr>
                <w:rFonts w:hint="eastAsia"/>
              </w:rPr>
              <w:t>N</w:t>
            </w:r>
            <w:r>
              <w:t xml:space="preserve">ote: the </w:t>
            </w:r>
            <w:r>
              <w:rPr>
                <w:bCs/>
              </w:rPr>
              <w:t xml:space="preserve">necessity </w:t>
            </w:r>
            <w:r>
              <w:t>(including applicable potential scenarios) of large FS can still be discussed in other agendas of the SI</w:t>
            </w:r>
          </w:p>
          <w:p w14:paraId="6C897AF2" w14:textId="77777777" w:rsidR="00130AA6" w:rsidRDefault="00130AA6" w:rsidP="00F22498">
            <w:pPr>
              <w:widowControl w:val="0"/>
              <w:overflowPunct/>
              <w:spacing w:after="0"/>
              <w:jc w:val="both"/>
              <w:textAlignment w:val="auto"/>
              <w:rPr>
                <w:sz w:val="21"/>
                <w:szCs w:val="21"/>
                <w:lang w:eastAsia="zh-CN"/>
              </w:rPr>
            </w:pPr>
          </w:p>
          <w:p w14:paraId="27D51BFF" w14:textId="77777777" w:rsidR="0079106A" w:rsidRPr="00F41F25" w:rsidRDefault="0079106A" w:rsidP="0079106A">
            <w:pPr>
              <w:rPr>
                <w:bCs/>
              </w:rPr>
            </w:pPr>
            <w:r w:rsidRPr="00F41F25">
              <w:rPr>
                <w:bCs/>
                <w:highlight w:val="green"/>
              </w:rPr>
              <w:t>Agreement</w:t>
            </w:r>
          </w:p>
          <w:p w14:paraId="359FBE6F" w14:textId="77777777" w:rsidR="0079106A" w:rsidRPr="00DD3EDC" w:rsidRDefault="0079106A" w:rsidP="0079106A">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ZI</w:t>
            </w:r>
            <w:r w:rsidRPr="00DD3EDC">
              <w:rPr>
                <w:b/>
                <w:bCs/>
              </w:rPr>
              <w:t>F receiver with following blocks.</w:t>
            </w:r>
          </w:p>
          <w:p w14:paraId="4C597606" w14:textId="77777777" w:rsidR="0079106A" w:rsidRPr="00CC7C1F" w:rsidRDefault="0079106A" w:rsidP="0079106A">
            <w:pPr>
              <w:widowControl w:val="0"/>
              <w:numPr>
                <w:ilvl w:val="0"/>
                <w:numId w:val="6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1F11ABE2" w14:textId="77777777" w:rsidR="0079106A" w:rsidRPr="00CC7C1F" w:rsidRDefault="0079106A" w:rsidP="0079106A">
            <w:pPr>
              <w:widowControl w:val="0"/>
              <w:numPr>
                <w:ilvl w:val="0"/>
                <w:numId w:val="6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03FBBF91" w14:textId="77777777" w:rsidR="0079106A" w:rsidRPr="00CC7C1F" w:rsidRDefault="0079106A" w:rsidP="0079106A">
            <w:pPr>
              <w:widowControl w:val="0"/>
              <w:numPr>
                <w:ilvl w:val="0"/>
                <w:numId w:val="66"/>
              </w:numPr>
              <w:overflowPunct/>
              <w:spacing w:after="0"/>
              <w:jc w:val="both"/>
              <w:textAlignment w:val="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w:t>
            </w:r>
            <w:proofErr w:type="spellStart"/>
            <w:proofErr w:type="gramStart"/>
            <w:r>
              <w:t>etc</w:t>
            </w:r>
            <w:proofErr w:type="spellEnd"/>
            <w:proofErr w:type="gramEnd"/>
          </w:p>
          <w:p w14:paraId="6BF0D592" w14:textId="77777777" w:rsidR="0079106A" w:rsidRPr="00B128D0" w:rsidRDefault="0079106A" w:rsidP="0079106A">
            <w:pPr>
              <w:widowControl w:val="0"/>
              <w:numPr>
                <w:ilvl w:val="0"/>
                <w:numId w:val="6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113E2F36" w14:textId="77777777" w:rsidR="0079106A" w:rsidRPr="00CC7C1F" w:rsidRDefault="0079106A" w:rsidP="0079106A">
            <w:pPr>
              <w:widowControl w:val="0"/>
              <w:numPr>
                <w:ilvl w:val="0"/>
                <w:numId w:val="6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19A5F71F" w14:textId="77777777" w:rsidR="0079106A" w:rsidRPr="00382463" w:rsidRDefault="0079106A" w:rsidP="0079106A">
            <w:pPr>
              <w:widowControl w:val="0"/>
              <w:numPr>
                <w:ilvl w:val="0"/>
                <w:numId w:val="66"/>
              </w:numPr>
              <w:overflowPunct/>
              <w:spacing w:after="0"/>
              <w:jc w:val="both"/>
              <w:textAlignment w:val="auto"/>
              <w:rPr>
                <w:b/>
                <w:bCs/>
              </w:rPr>
            </w:pPr>
            <w:r w:rsidRPr="00CC7C1F">
              <w:rPr>
                <w:b/>
                <w:bCs/>
              </w:rPr>
              <w:t xml:space="preserve">Digital BB logic </w:t>
            </w:r>
            <w:r w:rsidRPr="00CC7C1F">
              <w:t>includes functional blocks like encoder</w:t>
            </w:r>
            <w:r>
              <w:t>, detector</w:t>
            </w:r>
            <w:r w:rsidRPr="00CC7C1F">
              <w:t>, decoder, controller, etc.</w:t>
            </w:r>
          </w:p>
          <w:p w14:paraId="0F062533" w14:textId="77777777" w:rsidR="0079106A" w:rsidRPr="00CC7C1F" w:rsidRDefault="0079106A" w:rsidP="0079106A">
            <w:pPr>
              <w:widowControl w:val="0"/>
              <w:numPr>
                <w:ilvl w:val="0"/>
                <w:numId w:val="6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79CDCD32" w14:textId="77777777" w:rsidR="0079106A" w:rsidRPr="00C26243" w:rsidRDefault="0079106A" w:rsidP="0079106A">
            <w:pPr>
              <w:widowControl w:val="0"/>
              <w:numPr>
                <w:ilvl w:val="0"/>
                <w:numId w:val="66"/>
              </w:numPr>
              <w:overflowPunct/>
              <w:spacing w:after="0"/>
              <w:jc w:val="both"/>
              <w:textAlignment w:val="auto"/>
              <w:rPr>
                <w:b/>
                <w:bCs/>
              </w:rPr>
            </w:pPr>
            <w:r w:rsidRPr="00CC7C1F">
              <w:rPr>
                <w:b/>
                <w:bCs/>
              </w:rPr>
              <w:t>Clock generator</w:t>
            </w:r>
            <w:r w:rsidRPr="00CC7C1F">
              <w:t xml:space="preserve"> provides required clock signal(s).</w:t>
            </w:r>
          </w:p>
          <w:p w14:paraId="6745F5CA" w14:textId="77777777" w:rsidR="0079106A" w:rsidRPr="0045410B" w:rsidRDefault="0079106A" w:rsidP="0079106A">
            <w:pPr>
              <w:widowControl w:val="0"/>
              <w:numPr>
                <w:ilvl w:val="0"/>
                <w:numId w:val="66"/>
              </w:numPr>
              <w:overflowPunct/>
              <w:spacing w:after="0"/>
              <w:jc w:val="both"/>
              <w:textAlignment w:val="auto"/>
              <w:rPr>
                <w:b/>
                <w:bCs/>
              </w:rPr>
            </w:pPr>
            <w:r w:rsidRPr="0045410B">
              <w:rPr>
                <w:b/>
                <w:bCs/>
              </w:rPr>
              <w:t xml:space="preserve">Local oscillator (LO) </w:t>
            </w:r>
            <w:r w:rsidRPr="0045410B">
              <w:t>for generating carrier frequency for Tx and Rx</w:t>
            </w:r>
          </w:p>
          <w:p w14:paraId="01F345B1" w14:textId="77777777" w:rsidR="0079106A" w:rsidRDefault="0079106A" w:rsidP="0079106A">
            <w:pPr>
              <w:widowControl w:val="0"/>
              <w:numPr>
                <w:ilvl w:val="1"/>
                <w:numId w:val="66"/>
              </w:numPr>
              <w:overflowPunct/>
              <w:spacing w:after="0"/>
              <w:jc w:val="both"/>
              <w:textAlignment w:val="auto"/>
              <w:rPr>
                <w:b/>
                <w:bCs/>
              </w:rPr>
            </w:pPr>
            <w:r w:rsidRPr="0045410B">
              <w:rPr>
                <w:b/>
                <w:bCs/>
              </w:rPr>
              <w:t>FFS: PLL/FLL</w:t>
            </w:r>
          </w:p>
          <w:p w14:paraId="6CC53BB7" w14:textId="77777777" w:rsidR="0079106A" w:rsidRPr="0045410B" w:rsidRDefault="0079106A" w:rsidP="0079106A">
            <w:pPr>
              <w:widowControl w:val="0"/>
              <w:numPr>
                <w:ilvl w:val="1"/>
                <w:numId w:val="66"/>
              </w:numPr>
              <w:overflowPunct/>
              <w:spacing w:after="0"/>
              <w:jc w:val="both"/>
              <w:textAlignment w:val="auto"/>
              <w:rPr>
                <w:b/>
                <w:bCs/>
              </w:rPr>
            </w:pPr>
            <w:r>
              <w:rPr>
                <w:rFonts w:hint="eastAsia"/>
                <w:b/>
                <w:bCs/>
              </w:rPr>
              <w:t>F</w:t>
            </w:r>
            <w:r>
              <w:rPr>
                <w:b/>
                <w:bCs/>
              </w:rPr>
              <w:t>FS: one LO or separate LOs for Tx and Rx</w:t>
            </w:r>
          </w:p>
          <w:p w14:paraId="6590BFF6" w14:textId="77777777" w:rsidR="0079106A" w:rsidRPr="00656FA9" w:rsidRDefault="0079106A" w:rsidP="0079106A">
            <w:pPr>
              <w:widowControl w:val="0"/>
              <w:numPr>
                <w:ilvl w:val="0"/>
                <w:numId w:val="66"/>
              </w:numPr>
              <w:overflowPunct/>
              <w:spacing w:after="0"/>
              <w:jc w:val="both"/>
              <w:textAlignment w:val="auto"/>
              <w:rPr>
                <w:b/>
                <w:bCs/>
              </w:rPr>
            </w:pPr>
            <w:r w:rsidRPr="00656FA9">
              <w:rPr>
                <w:b/>
                <w:bCs/>
              </w:rPr>
              <w:t>Rece</w:t>
            </w:r>
            <w:r>
              <w:rPr>
                <w:b/>
                <w:bCs/>
              </w:rPr>
              <w:t>ption related blocks</w:t>
            </w:r>
          </w:p>
          <w:p w14:paraId="7D212119" w14:textId="77777777" w:rsidR="0079106A" w:rsidRPr="0087195A" w:rsidRDefault="0079106A" w:rsidP="0079106A">
            <w:pPr>
              <w:widowControl w:val="0"/>
              <w:numPr>
                <w:ilvl w:val="1"/>
                <w:numId w:val="66"/>
              </w:numPr>
              <w:overflowPunct/>
              <w:spacing w:after="0"/>
              <w:jc w:val="both"/>
              <w:textAlignment w:val="auto"/>
              <w:rPr>
                <w:b/>
                <w:bCs/>
              </w:rPr>
            </w:pPr>
            <w:r>
              <w:rPr>
                <w:b/>
                <w:bCs/>
              </w:rPr>
              <w:t>RF BPF</w:t>
            </w:r>
            <w:r>
              <w:t xml:space="preserve"> filter for improving selectivity.</w:t>
            </w:r>
          </w:p>
          <w:p w14:paraId="7AFFA906" w14:textId="77777777" w:rsidR="0079106A" w:rsidRPr="0087195A" w:rsidRDefault="0079106A" w:rsidP="0079106A">
            <w:pPr>
              <w:widowControl w:val="0"/>
              <w:numPr>
                <w:ilvl w:val="2"/>
                <w:numId w:val="6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3D044F94" w14:textId="77777777" w:rsidR="0079106A" w:rsidRPr="005E220D" w:rsidRDefault="0079106A" w:rsidP="0079106A">
            <w:pPr>
              <w:widowControl w:val="0"/>
              <w:numPr>
                <w:ilvl w:val="1"/>
                <w:numId w:val="66"/>
              </w:numPr>
              <w:overflowPunct/>
              <w:spacing w:after="0"/>
              <w:jc w:val="both"/>
              <w:textAlignment w:val="auto"/>
              <w:rPr>
                <w:b/>
                <w:bCs/>
              </w:rPr>
            </w:pPr>
            <w:r>
              <w:t>FFS:</w:t>
            </w:r>
            <w:r>
              <w:rPr>
                <w:b/>
                <w:bCs/>
              </w:rPr>
              <w:t xml:space="preserve"> LNA</w:t>
            </w:r>
            <w:r>
              <w:t xml:space="preserve"> for improving signal strength and sensitivity of receiver.</w:t>
            </w:r>
          </w:p>
          <w:p w14:paraId="696DB91B" w14:textId="77777777" w:rsidR="0079106A" w:rsidRPr="00523061" w:rsidRDefault="0079106A" w:rsidP="0079106A">
            <w:pPr>
              <w:widowControl w:val="0"/>
              <w:numPr>
                <w:ilvl w:val="1"/>
                <w:numId w:val="66"/>
              </w:numPr>
              <w:overflowPunct/>
              <w:spacing w:after="0"/>
              <w:jc w:val="both"/>
              <w:textAlignment w:val="auto"/>
              <w:rPr>
                <w:b/>
                <w:bCs/>
              </w:rPr>
            </w:pPr>
            <w:r>
              <w:rPr>
                <w:rFonts w:hint="eastAsia"/>
                <w:b/>
                <w:bCs/>
                <w:lang w:eastAsia="ko-KR"/>
              </w:rPr>
              <w:t>Mixer</w:t>
            </w:r>
            <w:r>
              <w:rPr>
                <w:b/>
                <w:bCs/>
                <w:lang w:eastAsia="ko-KR"/>
              </w:rPr>
              <w:t xml:space="preserve"> </w:t>
            </w:r>
            <w:r>
              <w:rPr>
                <w:lang w:eastAsia="ko-KR"/>
              </w:rPr>
              <w:t xml:space="preserve">down converts RF signal to BB stage. </w:t>
            </w:r>
          </w:p>
          <w:p w14:paraId="31632091" w14:textId="77777777" w:rsidR="0079106A" w:rsidRPr="002C18BD" w:rsidRDefault="0079106A" w:rsidP="0079106A">
            <w:pPr>
              <w:widowControl w:val="0"/>
              <w:numPr>
                <w:ilvl w:val="2"/>
                <w:numId w:val="66"/>
              </w:numPr>
              <w:overflowPunct/>
              <w:spacing w:after="0"/>
              <w:jc w:val="both"/>
              <w:textAlignment w:val="auto"/>
              <w:rPr>
                <w:b/>
                <w:bCs/>
              </w:rPr>
            </w:pPr>
            <w:proofErr w:type="gramStart"/>
            <w:r w:rsidRPr="00364A42">
              <w:t>Depending on implementation,</w:t>
            </w:r>
            <w:r>
              <w:t xml:space="preserve"> there</w:t>
            </w:r>
            <w:proofErr w:type="gramEnd"/>
            <w:r>
              <w:t xml:space="preserve"> could be one or two mixers for Rx and Tx</w:t>
            </w:r>
          </w:p>
          <w:p w14:paraId="42E539C3" w14:textId="77777777" w:rsidR="0079106A" w:rsidRDefault="0079106A" w:rsidP="0079106A">
            <w:pPr>
              <w:widowControl w:val="0"/>
              <w:numPr>
                <w:ilvl w:val="1"/>
                <w:numId w:val="66"/>
              </w:numPr>
              <w:overflowPunct/>
              <w:spacing w:after="0"/>
              <w:jc w:val="both"/>
              <w:textAlignment w:val="auto"/>
              <w:rPr>
                <w:b/>
                <w:bCs/>
              </w:rPr>
            </w:pPr>
            <w:r>
              <w:rPr>
                <w:b/>
                <w:bCs/>
                <w:lang w:eastAsia="ko-KR"/>
              </w:rPr>
              <w:t>BB</w:t>
            </w:r>
            <w:r>
              <w:rPr>
                <w:rFonts w:hint="eastAsia"/>
                <w:b/>
                <w:bCs/>
                <w:lang w:eastAsia="ko-KR"/>
              </w:rPr>
              <w:t xml:space="preserve"> </w:t>
            </w:r>
            <w:r>
              <w:rPr>
                <w:b/>
                <w:bCs/>
                <w:lang w:eastAsia="ko-KR"/>
              </w:rPr>
              <w:t xml:space="preserve">amplifier </w:t>
            </w:r>
            <w:r>
              <w:rPr>
                <w:lang w:eastAsia="ko-KR"/>
              </w:rPr>
              <w:t xml:space="preserve">amplifies BB </w:t>
            </w:r>
            <w:proofErr w:type="gramStart"/>
            <w:r>
              <w:rPr>
                <w:lang w:eastAsia="ko-KR"/>
              </w:rPr>
              <w:t>signal</w:t>
            </w:r>
            <w:proofErr w:type="gramEnd"/>
          </w:p>
          <w:p w14:paraId="6EE5B492" w14:textId="77777777" w:rsidR="0079106A" w:rsidRPr="00A77094" w:rsidRDefault="0079106A" w:rsidP="0079106A">
            <w:pPr>
              <w:widowControl w:val="0"/>
              <w:numPr>
                <w:ilvl w:val="1"/>
                <w:numId w:val="67"/>
              </w:numPr>
              <w:overflowPunct/>
              <w:spacing w:after="0"/>
              <w:jc w:val="both"/>
              <w:textAlignment w:val="auto"/>
            </w:pPr>
            <w:r>
              <w:rPr>
                <w:b/>
                <w:bCs/>
              </w:rPr>
              <w:t xml:space="preserve">BB LPF </w:t>
            </w:r>
            <w:r>
              <w:t>can filter out undesired frequency components to improve input signal quality to comparat</w:t>
            </w:r>
            <w:r w:rsidRPr="00A77094">
              <w:t>or/ADC.</w:t>
            </w:r>
          </w:p>
          <w:p w14:paraId="7D4D30DC" w14:textId="77777777" w:rsidR="0079106A" w:rsidRPr="00A77094" w:rsidRDefault="0079106A" w:rsidP="0079106A">
            <w:pPr>
              <w:widowControl w:val="0"/>
              <w:numPr>
                <w:ilvl w:val="2"/>
                <w:numId w:val="67"/>
              </w:numPr>
              <w:overflowPunct/>
              <w:spacing w:after="0"/>
              <w:jc w:val="both"/>
              <w:textAlignment w:val="auto"/>
            </w:pPr>
            <w:r w:rsidRPr="00A77094">
              <w:t>Depending on implementation, it may not exist.</w:t>
            </w:r>
          </w:p>
          <w:p w14:paraId="15585073" w14:textId="77777777" w:rsidR="0079106A" w:rsidRPr="00A77094" w:rsidRDefault="0079106A" w:rsidP="0079106A">
            <w:pPr>
              <w:widowControl w:val="0"/>
              <w:numPr>
                <w:ilvl w:val="1"/>
                <w:numId w:val="66"/>
              </w:numPr>
              <w:overflowPunct/>
              <w:spacing w:after="0"/>
              <w:jc w:val="both"/>
              <w:textAlignment w:val="auto"/>
              <w:rPr>
                <w:b/>
                <w:bCs/>
              </w:rPr>
            </w:pPr>
            <w:r w:rsidRPr="00A77094">
              <w:rPr>
                <w:b/>
                <w:bCs/>
              </w:rPr>
              <w:t>Comparator or N-bit ADC</w:t>
            </w:r>
          </w:p>
          <w:p w14:paraId="78130E3C" w14:textId="77777777" w:rsidR="0079106A" w:rsidRPr="00A77094" w:rsidRDefault="0079106A" w:rsidP="0079106A">
            <w:pPr>
              <w:widowControl w:val="0"/>
              <w:numPr>
                <w:ilvl w:val="0"/>
                <w:numId w:val="66"/>
              </w:numPr>
              <w:overflowPunct/>
              <w:spacing w:after="0"/>
              <w:jc w:val="both"/>
              <w:textAlignment w:val="auto"/>
              <w:rPr>
                <w:b/>
                <w:bCs/>
              </w:rPr>
            </w:pPr>
            <w:r w:rsidRPr="00A77094">
              <w:rPr>
                <w:b/>
                <w:bCs/>
              </w:rPr>
              <w:t>Transmission related blocks</w:t>
            </w:r>
          </w:p>
          <w:p w14:paraId="0E16186C" w14:textId="77777777" w:rsidR="0079106A" w:rsidRDefault="0079106A" w:rsidP="0079106A">
            <w:pPr>
              <w:widowControl w:val="0"/>
              <w:numPr>
                <w:ilvl w:val="0"/>
                <w:numId w:val="68"/>
              </w:numPr>
              <w:overflowPunct/>
              <w:spacing w:after="0"/>
              <w:jc w:val="both"/>
              <w:textAlignment w:val="auto"/>
            </w:pPr>
            <w:r>
              <w:rPr>
                <w:b/>
                <w:bCs/>
              </w:rPr>
              <w:t>Tx M</w:t>
            </w:r>
            <w:r w:rsidRPr="00A77094">
              <w:rPr>
                <w:b/>
                <w:bCs/>
              </w:rPr>
              <w:t>odulator</w:t>
            </w:r>
            <w:r>
              <w:t xml:space="preserve">: baseband bits are modulated according to modulation scheme. This block could be the </w:t>
            </w:r>
            <w:r>
              <w:lastRenderedPageBreak/>
              <w:t>part of BB logic.</w:t>
            </w:r>
          </w:p>
          <w:p w14:paraId="00B3AE32" w14:textId="77777777" w:rsidR="0079106A" w:rsidRDefault="0079106A" w:rsidP="0079106A">
            <w:pPr>
              <w:widowControl w:val="0"/>
              <w:numPr>
                <w:ilvl w:val="0"/>
                <w:numId w:val="68"/>
              </w:numPr>
              <w:overflowPunct/>
              <w:spacing w:after="0"/>
              <w:jc w:val="both"/>
              <w:textAlignment w:val="auto"/>
            </w:pPr>
            <w:r>
              <w:rPr>
                <w:b/>
                <w:bCs/>
              </w:rPr>
              <w:t xml:space="preserve">Digital to Analog Converter (DAC) </w:t>
            </w:r>
            <w:r w:rsidRPr="008D37F2">
              <w:t>con</w:t>
            </w:r>
            <w:r>
              <w:t>verts digital signal to analog signal.</w:t>
            </w:r>
          </w:p>
          <w:p w14:paraId="082E682B" w14:textId="77777777" w:rsidR="0079106A" w:rsidRPr="008D37F2" w:rsidRDefault="0079106A" w:rsidP="0079106A">
            <w:pPr>
              <w:widowControl w:val="0"/>
              <w:numPr>
                <w:ilvl w:val="0"/>
                <w:numId w:val="68"/>
              </w:numPr>
              <w:overflowPunct/>
              <w:spacing w:after="0"/>
              <w:jc w:val="both"/>
              <w:textAlignment w:val="auto"/>
            </w:pPr>
            <w:r>
              <w:rPr>
                <w:b/>
                <w:bCs/>
              </w:rPr>
              <w:t>Low pass filter</w:t>
            </w:r>
            <w:r>
              <w:t xml:space="preserve"> for filtering out undesired </w:t>
            </w:r>
            <w:proofErr w:type="gramStart"/>
            <w:r>
              <w:t>signal</w:t>
            </w:r>
            <w:proofErr w:type="gramEnd"/>
          </w:p>
          <w:p w14:paraId="775EEF58" w14:textId="77777777" w:rsidR="0079106A" w:rsidRPr="009C5E23" w:rsidRDefault="0079106A" w:rsidP="0079106A">
            <w:pPr>
              <w:widowControl w:val="0"/>
              <w:numPr>
                <w:ilvl w:val="0"/>
                <w:numId w:val="68"/>
              </w:numPr>
              <w:overflowPunct/>
              <w:spacing w:after="0"/>
              <w:jc w:val="both"/>
              <w:textAlignment w:val="auto"/>
              <w:rPr>
                <w:b/>
                <w:bCs/>
              </w:rPr>
            </w:pPr>
            <w:r w:rsidRPr="001C5042">
              <w:rPr>
                <w:b/>
                <w:bCs/>
              </w:rPr>
              <w:t>Mixer</w:t>
            </w:r>
            <w:r w:rsidRPr="003E0D39">
              <w:t xml:space="preserve"> </w:t>
            </w:r>
            <w:r>
              <w:t xml:space="preserve">performs up </w:t>
            </w:r>
            <w:r w:rsidRPr="003E0D39">
              <w:t>converting</w:t>
            </w:r>
            <w:r>
              <w:t xml:space="preserve"> baseband signal to RF range.</w:t>
            </w:r>
          </w:p>
          <w:p w14:paraId="1010F161" w14:textId="77777777" w:rsidR="0079106A" w:rsidRPr="00A620BD" w:rsidRDefault="0079106A" w:rsidP="0079106A">
            <w:pPr>
              <w:widowControl w:val="0"/>
              <w:numPr>
                <w:ilvl w:val="0"/>
                <w:numId w:val="68"/>
              </w:numPr>
              <w:overflowPunct/>
              <w:spacing w:after="0"/>
              <w:jc w:val="both"/>
              <w:textAlignment w:val="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7508CF68" w14:textId="77777777" w:rsidR="0079106A" w:rsidRPr="00A620BD" w:rsidRDefault="0079106A" w:rsidP="0079106A">
            <w:pPr>
              <w:widowControl w:val="0"/>
              <w:numPr>
                <w:ilvl w:val="0"/>
                <w:numId w:val="68"/>
              </w:numPr>
              <w:overflowPunct/>
              <w:spacing w:after="0"/>
              <w:jc w:val="both"/>
              <w:textAlignment w:val="auto"/>
            </w:pPr>
            <w:r>
              <w:t xml:space="preserve">Details on transmitter related blocks depends on e.g., waveform/modulation, </w:t>
            </w:r>
            <w:proofErr w:type="spellStart"/>
            <w:proofErr w:type="gramStart"/>
            <w:r>
              <w:t>etc</w:t>
            </w:r>
            <w:proofErr w:type="spellEnd"/>
            <w:proofErr w:type="gramEnd"/>
          </w:p>
          <w:p w14:paraId="1F87625C" w14:textId="77777777" w:rsidR="0079106A" w:rsidRDefault="0079106A" w:rsidP="00F22498">
            <w:pPr>
              <w:widowControl w:val="0"/>
              <w:overflowPunct/>
              <w:spacing w:after="0"/>
              <w:jc w:val="both"/>
              <w:textAlignment w:val="auto"/>
              <w:rPr>
                <w:sz w:val="21"/>
                <w:szCs w:val="21"/>
                <w:lang w:eastAsia="zh-CN"/>
              </w:rPr>
            </w:pPr>
          </w:p>
          <w:p w14:paraId="4648F4FB" w14:textId="77777777" w:rsidR="000A126F" w:rsidRPr="00F41F25" w:rsidRDefault="000A126F" w:rsidP="000A126F">
            <w:pPr>
              <w:rPr>
                <w:bCs/>
              </w:rPr>
            </w:pPr>
            <w:r w:rsidRPr="00F41F25">
              <w:rPr>
                <w:bCs/>
                <w:highlight w:val="green"/>
              </w:rPr>
              <w:t>Agreement</w:t>
            </w:r>
          </w:p>
          <w:p w14:paraId="77EB0A16" w14:textId="77777777" w:rsidR="000A126F" w:rsidRPr="00DD3EDC" w:rsidRDefault="000A126F" w:rsidP="000A126F">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I</w:t>
            </w:r>
            <w:r w:rsidRPr="00DD3EDC">
              <w:rPr>
                <w:b/>
                <w:bCs/>
              </w:rPr>
              <w:t>F-ED receiver with following blocks.</w:t>
            </w:r>
          </w:p>
          <w:p w14:paraId="0EEEE415" w14:textId="77777777" w:rsidR="000A126F" w:rsidRPr="00CC7C1F" w:rsidRDefault="000A126F" w:rsidP="000A126F">
            <w:pPr>
              <w:widowControl w:val="0"/>
              <w:numPr>
                <w:ilvl w:val="0"/>
                <w:numId w:val="6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7DB0B74B" w14:textId="77777777" w:rsidR="000A126F" w:rsidRPr="00CC7C1F" w:rsidRDefault="000A126F" w:rsidP="000A126F">
            <w:pPr>
              <w:widowControl w:val="0"/>
              <w:numPr>
                <w:ilvl w:val="0"/>
                <w:numId w:val="6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7F74A4E3" w14:textId="77777777" w:rsidR="000A126F" w:rsidRPr="00CC7C1F" w:rsidRDefault="000A126F" w:rsidP="000A126F">
            <w:pPr>
              <w:widowControl w:val="0"/>
              <w:numPr>
                <w:ilvl w:val="0"/>
                <w:numId w:val="66"/>
              </w:numPr>
              <w:overflowPunct/>
              <w:spacing w:after="0"/>
              <w:jc w:val="both"/>
              <w:textAlignment w:val="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w:t>
            </w:r>
            <w:proofErr w:type="spellStart"/>
            <w:proofErr w:type="gramStart"/>
            <w:r>
              <w:t>etc</w:t>
            </w:r>
            <w:proofErr w:type="spellEnd"/>
            <w:proofErr w:type="gramEnd"/>
          </w:p>
          <w:p w14:paraId="38E6A75B" w14:textId="77777777" w:rsidR="000A126F" w:rsidRPr="00B128D0" w:rsidRDefault="000A126F" w:rsidP="000A126F">
            <w:pPr>
              <w:widowControl w:val="0"/>
              <w:numPr>
                <w:ilvl w:val="0"/>
                <w:numId w:val="6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03AF1086" w14:textId="77777777" w:rsidR="000A126F" w:rsidRPr="00CC7C1F" w:rsidRDefault="000A126F" w:rsidP="000A126F">
            <w:pPr>
              <w:widowControl w:val="0"/>
              <w:numPr>
                <w:ilvl w:val="0"/>
                <w:numId w:val="6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6E199C93" w14:textId="77777777" w:rsidR="000A126F" w:rsidRPr="00382463" w:rsidRDefault="000A126F" w:rsidP="000A126F">
            <w:pPr>
              <w:widowControl w:val="0"/>
              <w:numPr>
                <w:ilvl w:val="0"/>
                <w:numId w:val="6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6798A092" w14:textId="77777777" w:rsidR="000A126F" w:rsidRPr="00CC7C1F" w:rsidRDefault="000A126F" w:rsidP="000A126F">
            <w:pPr>
              <w:widowControl w:val="0"/>
              <w:numPr>
                <w:ilvl w:val="0"/>
                <w:numId w:val="6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6554F3E7" w14:textId="77777777" w:rsidR="000A126F" w:rsidRPr="00C26243" w:rsidRDefault="000A126F" w:rsidP="000A126F">
            <w:pPr>
              <w:widowControl w:val="0"/>
              <w:numPr>
                <w:ilvl w:val="0"/>
                <w:numId w:val="66"/>
              </w:numPr>
              <w:overflowPunct/>
              <w:spacing w:after="0"/>
              <w:jc w:val="both"/>
              <w:textAlignment w:val="auto"/>
              <w:rPr>
                <w:b/>
                <w:bCs/>
              </w:rPr>
            </w:pPr>
            <w:r w:rsidRPr="00CC7C1F">
              <w:rPr>
                <w:b/>
                <w:bCs/>
              </w:rPr>
              <w:t>Clock generator</w:t>
            </w:r>
            <w:r w:rsidRPr="00CC7C1F">
              <w:t xml:space="preserve"> provides required clock signal(s).</w:t>
            </w:r>
          </w:p>
          <w:p w14:paraId="071DD038" w14:textId="77777777" w:rsidR="000A126F" w:rsidRPr="0045410B" w:rsidRDefault="000A126F" w:rsidP="000A126F">
            <w:pPr>
              <w:widowControl w:val="0"/>
              <w:numPr>
                <w:ilvl w:val="0"/>
                <w:numId w:val="66"/>
              </w:numPr>
              <w:overflowPunct/>
              <w:spacing w:after="0"/>
              <w:jc w:val="both"/>
              <w:textAlignment w:val="auto"/>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w:t>
            </w:r>
          </w:p>
          <w:p w14:paraId="1DC9AC05" w14:textId="77777777" w:rsidR="000A126F" w:rsidRDefault="000A126F" w:rsidP="000A126F">
            <w:pPr>
              <w:widowControl w:val="0"/>
              <w:numPr>
                <w:ilvl w:val="1"/>
                <w:numId w:val="66"/>
              </w:numPr>
              <w:overflowPunct/>
              <w:spacing w:after="0"/>
              <w:jc w:val="both"/>
              <w:textAlignment w:val="auto"/>
              <w:rPr>
                <w:b/>
                <w:bCs/>
              </w:rPr>
            </w:pPr>
            <w:r>
              <w:rPr>
                <w:b/>
                <w:bCs/>
              </w:rPr>
              <w:t>FFS: PLL/FLL</w:t>
            </w:r>
          </w:p>
          <w:p w14:paraId="5CD8EDB8" w14:textId="77777777" w:rsidR="000A126F" w:rsidRPr="0045410B" w:rsidRDefault="000A126F" w:rsidP="000A126F">
            <w:pPr>
              <w:widowControl w:val="0"/>
              <w:numPr>
                <w:ilvl w:val="1"/>
                <w:numId w:val="66"/>
              </w:numPr>
              <w:overflowPunct/>
              <w:spacing w:after="0"/>
              <w:jc w:val="both"/>
              <w:textAlignment w:val="auto"/>
              <w:rPr>
                <w:b/>
                <w:bCs/>
              </w:rPr>
            </w:pPr>
            <w:r>
              <w:rPr>
                <w:rFonts w:hint="eastAsia"/>
                <w:b/>
                <w:bCs/>
              </w:rPr>
              <w:t>F</w:t>
            </w:r>
            <w:r>
              <w:rPr>
                <w:b/>
                <w:bCs/>
              </w:rPr>
              <w:t>FS: one LO or separate LOs for Tx and Rx</w:t>
            </w:r>
          </w:p>
          <w:p w14:paraId="092484A3" w14:textId="77777777" w:rsidR="000A126F" w:rsidRPr="00656FA9" w:rsidRDefault="000A126F" w:rsidP="000A126F">
            <w:pPr>
              <w:widowControl w:val="0"/>
              <w:numPr>
                <w:ilvl w:val="0"/>
                <w:numId w:val="66"/>
              </w:numPr>
              <w:overflowPunct/>
              <w:spacing w:after="0"/>
              <w:jc w:val="both"/>
              <w:textAlignment w:val="auto"/>
              <w:rPr>
                <w:b/>
                <w:bCs/>
              </w:rPr>
            </w:pPr>
            <w:r w:rsidRPr="00656FA9">
              <w:rPr>
                <w:b/>
                <w:bCs/>
              </w:rPr>
              <w:t>Rece</w:t>
            </w:r>
            <w:r>
              <w:rPr>
                <w:b/>
                <w:bCs/>
              </w:rPr>
              <w:t>ption related blocks</w:t>
            </w:r>
          </w:p>
          <w:p w14:paraId="59011E0E" w14:textId="77777777" w:rsidR="000A126F" w:rsidRPr="0087195A" w:rsidRDefault="000A126F" w:rsidP="000A126F">
            <w:pPr>
              <w:widowControl w:val="0"/>
              <w:numPr>
                <w:ilvl w:val="1"/>
                <w:numId w:val="66"/>
              </w:numPr>
              <w:overflowPunct/>
              <w:spacing w:after="0"/>
              <w:jc w:val="both"/>
              <w:textAlignment w:val="auto"/>
              <w:rPr>
                <w:b/>
                <w:bCs/>
              </w:rPr>
            </w:pPr>
            <w:r>
              <w:rPr>
                <w:b/>
                <w:bCs/>
              </w:rPr>
              <w:t>RF BPF</w:t>
            </w:r>
            <w:r>
              <w:t xml:space="preserve"> filter for improving selectivity.</w:t>
            </w:r>
          </w:p>
          <w:p w14:paraId="1AEAEBCF" w14:textId="77777777" w:rsidR="000A126F" w:rsidRDefault="000A126F" w:rsidP="000A126F">
            <w:pPr>
              <w:widowControl w:val="0"/>
              <w:numPr>
                <w:ilvl w:val="2"/>
                <w:numId w:val="6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41652D2E" w14:textId="77777777" w:rsidR="000A126F" w:rsidRPr="005E220D" w:rsidRDefault="000A126F" w:rsidP="000A126F">
            <w:pPr>
              <w:widowControl w:val="0"/>
              <w:numPr>
                <w:ilvl w:val="1"/>
                <w:numId w:val="66"/>
              </w:numPr>
              <w:overflowPunct/>
              <w:spacing w:after="0"/>
              <w:jc w:val="both"/>
              <w:textAlignment w:val="auto"/>
              <w:rPr>
                <w:b/>
                <w:bCs/>
              </w:rPr>
            </w:pPr>
            <w:r>
              <w:t>FFS:</w:t>
            </w:r>
            <w:r>
              <w:rPr>
                <w:b/>
                <w:bCs/>
              </w:rPr>
              <w:t xml:space="preserve"> LNA</w:t>
            </w:r>
            <w:r>
              <w:t xml:space="preserve"> for improving signal strength and sensitivity of </w:t>
            </w:r>
            <w:proofErr w:type="gramStart"/>
            <w:r>
              <w:t>receiver, if</w:t>
            </w:r>
            <w:proofErr w:type="gramEnd"/>
            <w:r>
              <w:t xml:space="preserve"> present</w:t>
            </w:r>
          </w:p>
          <w:p w14:paraId="61831467" w14:textId="77777777" w:rsidR="000A126F" w:rsidRPr="005804F3" w:rsidRDefault="000A126F" w:rsidP="000A126F">
            <w:pPr>
              <w:widowControl w:val="0"/>
              <w:numPr>
                <w:ilvl w:val="1"/>
                <w:numId w:val="66"/>
              </w:numPr>
              <w:overflowPunct/>
              <w:spacing w:after="0"/>
              <w:jc w:val="both"/>
              <w:textAlignment w:val="auto"/>
              <w:rPr>
                <w:b/>
                <w:bCs/>
              </w:rPr>
            </w:pPr>
            <w:r>
              <w:rPr>
                <w:rFonts w:hint="eastAsia"/>
                <w:b/>
                <w:bCs/>
                <w:lang w:eastAsia="ko-KR"/>
              </w:rPr>
              <w:t>Mixer</w:t>
            </w:r>
            <w:r>
              <w:rPr>
                <w:b/>
                <w:bCs/>
                <w:lang w:eastAsia="ko-KR"/>
              </w:rPr>
              <w:t xml:space="preserve"> </w:t>
            </w:r>
            <w:r>
              <w:rPr>
                <w:lang w:eastAsia="ko-KR"/>
              </w:rPr>
              <w:t xml:space="preserve">down converts RF signal to IF stage. </w:t>
            </w:r>
          </w:p>
          <w:p w14:paraId="7CB29353" w14:textId="77777777" w:rsidR="000A126F" w:rsidRPr="002C18BD" w:rsidRDefault="000A126F" w:rsidP="000A126F">
            <w:pPr>
              <w:widowControl w:val="0"/>
              <w:numPr>
                <w:ilvl w:val="2"/>
                <w:numId w:val="66"/>
              </w:numPr>
              <w:overflowPunct/>
              <w:spacing w:after="0"/>
              <w:jc w:val="both"/>
              <w:textAlignment w:val="auto"/>
              <w:rPr>
                <w:b/>
                <w:bCs/>
              </w:rPr>
            </w:pPr>
            <w:proofErr w:type="gramStart"/>
            <w:r w:rsidRPr="00364A42">
              <w:t>Depending on implementation,</w:t>
            </w:r>
            <w:r>
              <w:t xml:space="preserve"> there</w:t>
            </w:r>
            <w:proofErr w:type="gramEnd"/>
            <w:r>
              <w:t xml:space="preserve"> could be one or two mixers for Rx and Tx</w:t>
            </w:r>
          </w:p>
          <w:p w14:paraId="69CAC42C" w14:textId="77777777" w:rsidR="000A126F" w:rsidRPr="005442FF" w:rsidRDefault="000A126F" w:rsidP="000A126F">
            <w:pPr>
              <w:widowControl w:val="0"/>
              <w:numPr>
                <w:ilvl w:val="1"/>
                <w:numId w:val="66"/>
              </w:numPr>
              <w:overflowPunct/>
              <w:spacing w:after="0"/>
              <w:jc w:val="both"/>
              <w:textAlignment w:val="auto"/>
              <w:rPr>
                <w:b/>
                <w:bCs/>
              </w:rPr>
            </w:pPr>
            <w:r w:rsidRPr="005442FF">
              <w:rPr>
                <w:rFonts w:hint="eastAsia"/>
                <w:b/>
                <w:bCs/>
                <w:lang w:eastAsia="ko-KR"/>
              </w:rPr>
              <w:t xml:space="preserve">IF </w:t>
            </w:r>
            <w:r w:rsidRPr="005442FF">
              <w:rPr>
                <w:b/>
                <w:bCs/>
                <w:lang w:eastAsia="ko-KR"/>
              </w:rPr>
              <w:t xml:space="preserve">amplifier </w:t>
            </w:r>
            <w:r w:rsidRPr="005442FF">
              <w:rPr>
                <w:lang w:eastAsia="ko-KR"/>
              </w:rPr>
              <w:t>amplifies IF signal</w:t>
            </w:r>
          </w:p>
          <w:p w14:paraId="22D4B0EA" w14:textId="77777777" w:rsidR="000A126F" w:rsidRPr="005442FF" w:rsidRDefault="000A126F" w:rsidP="000A126F">
            <w:pPr>
              <w:widowControl w:val="0"/>
              <w:numPr>
                <w:ilvl w:val="1"/>
                <w:numId w:val="66"/>
              </w:numPr>
              <w:overflowPunct/>
              <w:spacing w:after="0"/>
              <w:jc w:val="both"/>
              <w:textAlignment w:val="auto"/>
              <w:rPr>
                <w:b/>
                <w:bCs/>
              </w:rPr>
            </w:pPr>
            <w:r w:rsidRPr="005442FF">
              <w:rPr>
                <w:b/>
                <w:bCs/>
                <w:lang w:eastAsia="ko-KR"/>
              </w:rPr>
              <w:t xml:space="preserve">IF </w:t>
            </w:r>
            <w:r w:rsidRPr="005442FF">
              <w:rPr>
                <w:rFonts w:hint="eastAsia"/>
                <w:b/>
                <w:bCs/>
                <w:lang w:eastAsia="ko-KR"/>
              </w:rPr>
              <w:t>filter</w:t>
            </w:r>
            <w:r w:rsidRPr="005442FF">
              <w:rPr>
                <w:b/>
                <w:bCs/>
                <w:lang w:eastAsia="ko-KR"/>
              </w:rPr>
              <w:t xml:space="preserve"> </w:t>
            </w:r>
            <w:r w:rsidRPr="005442FF">
              <w:rPr>
                <w:lang w:eastAsia="ko-KR"/>
              </w:rPr>
              <w:t xml:space="preserve">for filtering out </w:t>
            </w:r>
            <w:r w:rsidRPr="005442FF">
              <w:rPr>
                <w:rFonts w:hint="eastAsia"/>
                <w:lang w:eastAsia="ko-KR"/>
              </w:rPr>
              <w:t>unwanted RF and LO</w:t>
            </w:r>
            <w:r w:rsidRPr="005442FF">
              <w:rPr>
                <w:lang w:eastAsia="ko-KR"/>
              </w:rPr>
              <w:t xml:space="preserve"> signal</w:t>
            </w:r>
            <w:r w:rsidRPr="005442FF">
              <w:rPr>
                <w:rFonts w:hint="eastAsia"/>
                <w:lang w:eastAsia="ko-KR"/>
              </w:rPr>
              <w:t>s</w:t>
            </w:r>
          </w:p>
          <w:p w14:paraId="5493CE2F" w14:textId="77777777" w:rsidR="000A126F" w:rsidRPr="005442FF" w:rsidRDefault="000A126F" w:rsidP="000A126F">
            <w:pPr>
              <w:widowControl w:val="0"/>
              <w:numPr>
                <w:ilvl w:val="1"/>
                <w:numId w:val="66"/>
              </w:numPr>
              <w:overflowPunct/>
              <w:spacing w:after="0"/>
              <w:jc w:val="both"/>
              <w:textAlignment w:val="auto"/>
              <w:rPr>
                <w:b/>
                <w:bCs/>
              </w:rPr>
            </w:pPr>
            <w:r w:rsidRPr="005442FF">
              <w:rPr>
                <w:b/>
                <w:bCs/>
              </w:rPr>
              <w:t xml:space="preserve">IF envelope detector (IF-ED) </w:t>
            </w:r>
            <w:r w:rsidRPr="005442FF">
              <w:t>detects envelope from IF signal.</w:t>
            </w:r>
          </w:p>
          <w:p w14:paraId="4559BE5C" w14:textId="77777777" w:rsidR="000A126F" w:rsidRPr="005442FF" w:rsidRDefault="000A126F" w:rsidP="000A126F">
            <w:pPr>
              <w:widowControl w:val="0"/>
              <w:numPr>
                <w:ilvl w:val="1"/>
                <w:numId w:val="66"/>
              </w:numPr>
              <w:overflowPunct/>
              <w:spacing w:after="0"/>
              <w:jc w:val="both"/>
              <w:textAlignment w:val="auto"/>
              <w:rPr>
                <w:b/>
                <w:bCs/>
              </w:rPr>
            </w:pPr>
            <w:r w:rsidRPr="005442FF">
              <w:rPr>
                <w:b/>
                <w:bCs/>
              </w:rPr>
              <w:t>BB amplifier</w:t>
            </w:r>
          </w:p>
          <w:p w14:paraId="1EE8AEBC" w14:textId="77777777" w:rsidR="000A126F" w:rsidRPr="005442FF" w:rsidRDefault="000A126F" w:rsidP="000A126F">
            <w:pPr>
              <w:widowControl w:val="0"/>
              <w:numPr>
                <w:ilvl w:val="2"/>
                <w:numId w:val="66"/>
              </w:numPr>
              <w:overflowPunct/>
              <w:spacing w:after="0"/>
              <w:jc w:val="both"/>
              <w:textAlignment w:val="auto"/>
            </w:pPr>
            <w:r w:rsidRPr="005442FF">
              <w:t>Depending on implementation, one or both of IF amplifier and BB amplifier may exist.</w:t>
            </w:r>
          </w:p>
          <w:p w14:paraId="5F841792" w14:textId="77777777" w:rsidR="000A126F" w:rsidRPr="00A77094" w:rsidRDefault="000A126F" w:rsidP="000A126F">
            <w:pPr>
              <w:widowControl w:val="0"/>
              <w:numPr>
                <w:ilvl w:val="1"/>
                <w:numId w:val="67"/>
              </w:numPr>
              <w:overflowPunct/>
              <w:spacing w:after="0"/>
              <w:jc w:val="both"/>
              <w:textAlignment w:val="auto"/>
            </w:pPr>
            <w:r w:rsidRPr="005442FF">
              <w:rPr>
                <w:b/>
                <w:bCs/>
              </w:rPr>
              <w:t xml:space="preserve">BB LPF </w:t>
            </w:r>
            <w:r w:rsidRPr="005442FF">
              <w:t xml:space="preserve">can filter out harmonics and high frequency components to improve input signal quality to </w:t>
            </w:r>
            <w:r>
              <w:t>comparat</w:t>
            </w:r>
            <w:r w:rsidRPr="00A77094">
              <w:t>or/ADC.</w:t>
            </w:r>
          </w:p>
          <w:p w14:paraId="69891B7F" w14:textId="77777777" w:rsidR="000A126F" w:rsidRPr="00A77094" w:rsidRDefault="000A126F" w:rsidP="000A126F">
            <w:pPr>
              <w:widowControl w:val="0"/>
              <w:numPr>
                <w:ilvl w:val="2"/>
                <w:numId w:val="67"/>
              </w:numPr>
              <w:overflowPunct/>
              <w:spacing w:after="0"/>
              <w:jc w:val="both"/>
              <w:textAlignment w:val="auto"/>
            </w:pPr>
            <w:r w:rsidRPr="00A77094">
              <w:t>Depending on implementation, it may not exist.</w:t>
            </w:r>
          </w:p>
          <w:p w14:paraId="4BF0C0B6" w14:textId="77777777" w:rsidR="000A126F" w:rsidRDefault="000A126F" w:rsidP="000A126F">
            <w:pPr>
              <w:widowControl w:val="0"/>
              <w:numPr>
                <w:ilvl w:val="1"/>
                <w:numId w:val="66"/>
              </w:numPr>
              <w:overflowPunct/>
              <w:spacing w:after="0"/>
              <w:jc w:val="both"/>
              <w:textAlignment w:val="auto"/>
              <w:rPr>
                <w:b/>
                <w:bCs/>
              </w:rPr>
            </w:pPr>
            <w:r w:rsidRPr="00A77094">
              <w:rPr>
                <w:b/>
                <w:bCs/>
              </w:rPr>
              <w:t>Comparator or N-bit ADC</w:t>
            </w:r>
          </w:p>
          <w:p w14:paraId="6E1DDD55" w14:textId="77777777" w:rsidR="000A126F" w:rsidRPr="005442FF" w:rsidRDefault="000A126F" w:rsidP="000A126F">
            <w:pPr>
              <w:widowControl w:val="0"/>
              <w:numPr>
                <w:ilvl w:val="1"/>
                <w:numId w:val="66"/>
              </w:numPr>
              <w:overflowPunct/>
              <w:spacing w:after="0"/>
              <w:jc w:val="both"/>
              <w:textAlignment w:val="auto"/>
              <w:rPr>
                <w:bCs/>
              </w:rPr>
            </w:pPr>
            <w:r w:rsidRPr="005442FF">
              <w:rPr>
                <w:rFonts w:hint="eastAsia"/>
                <w:bCs/>
              </w:rPr>
              <w:t>N</w:t>
            </w:r>
            <w:r w:rsidRPr="005442FF">
              <w:rPr>
                <w:bCs/>
              </w:rPr>
              <w:t xml:space="preserve">ote: </w:t>
            </w:r>
            <w:r>
              <w:t>i</w:t>
            </w:r>
            <w:r w:rsidRPr="005442FF">
              <w:t>mage rejection is required</w:t>
            </w:r>
          </w:p>
          <w:p w14:paraId="0AC0F035" w14:textId="77777777" w:rsidR="000A126F" w:rsidRPr="00A77094" w:rsidRDefault="000A126F" w:rsidP="000A126F">
            <w:pPr>
              <w:widowControl w:val="0"/>
              <w:numPr>
                <w:ilvl w:val="0"/>
                <w:numId w:val="66"/>
              </w:numPr>
              <w:overflowPunct/>
              <w:spacing w:after="0"/>
              <w:jc w:val="both"/>
              <w:textAlignment w:val="auto"/>
              <w:rPr>
                <w:b/>
                <w:bCs/>
              </w:rPr>
            </w:pPr>
            <w:r w:rsidRPr="00A77094">
              <w:rPr>
                <w:b/>
                <w:bCs/>
              </w:rPr>
              <w:t>Transmission related blocks</w:t>
            </w:r>
          </w:p>
          <w:p w14:paraId="26CBCB24" w14:textId="77777777" w:rsidR="000A126F" w:rsidRDefault="000A126F" w:rsidP="000A126F">
            <w:pPr>
              <w:widowControl w:val="0"/>
              <w:numPr>
                <w:ilvl w:val="0"/>
                <w:numId w:val="68"/>
              </w:numPr>
              <w:overflowPunct/>
              <w:spacing w:after="0"/>
              <w:jc w:val="both"/>
              <w:textAlignment w:val="auto"/>
            </w:pPr>
            <w:r>
              <w:rPr>
                <w:b/>
                <w:bCs/>
              </w:rPr>
              <w:t>Tx M</w:t>
            </w:r>
            <w:r w:rsidRPr="00A77094">
              <w:rPr>
                <w:b/>
                <w:bCs/>
              </w:rPr>
              <w:t>odulator</w:t>
            </w:r>
            <w:r>
              <w:t>: baseband bits are modulated according to modulation scheme. This block could be the part of BB logic.</w:t>
            </w:r>
          </w:p>
          <w:p w14:paraId="733CEC28" w14:textId="77777777" w:rsidR="000A126F" w:rsidRDefault="000A126F" w:rsidP="000A126F">
            <w:pPr>
              <w:widowControl w:val="0"/>
              <w:numPr>
                <w:ilvl w:val="0"/>
                <w:numId w:val="68"/>
              </w:numPr>
              <w:overflowPunct/>
              <w:spacing w:after="0"/>
              <w:jc w:val="both"/>
              <w:textAlignment w:val="auto"/>
            </w:pPr>
            <w:r>
              <w:rPr>
                <w:b/>
                <w:bCs/>
              </w:rPr>
              <w:t xml:space="preserve">Digital to Analog Converter (DAC) </w:t>
            </w:r>
            <w:r w:rsidRPr="008D37F2">
              <w:t>con</w:t>
            </w:r>
            <w:r>
              <w:t>verts digital signal to analog signal.</w:t>
            </w:r>
          </w:p>
          <w:p w14:paraId="033CB0B2" w14:textId="77777777" w:rsidR="000A126F" w:rsidRPr="008D37F2" w:rsidRDefault="000A126F" w:rsidP="000A126F">
            <w:pPr>
              <w:widowControl w:val="0"/>
              <w:numPr>
                <w:ilvl w:val="0"/>
                <w:numId w:val="68"/>
              </w:numPr>
              <w:overflowPunct/>
              <w:spacing w:after="0"/>
              <w:jc w:val="both"/>
              <w:textAlignment w:val="auto"/>
            </w:pPr>
            <w:r>
              <w:rPr>
                <w:b/>
                <w:bCs/>
              </w:rPr>
              <w:t>Low pass filter</w:t>
            </w:r>
            <w:r>
              <w:t xml:space="preserve"> for filtering out undesired </w:t>
            </w:r>
            <w:proofErr w:type="gramStart"/>
            <w:r>
              <w:t>signal</w:t>
            </w:r>
            <w:proofErr w:type="gramEnd"/>
          </w:p>
          <w:p w14:paraId="4A53615F" w14:textId="77777777" w:rsidR="000A126F" w:rsidRPr="00AC1DA8" w:rsidRDefault="000A126F" w:rsidP="000A126F">
            <w:pPr>
              <w:widowControl w:val="0"/>
              <w:numPr>
                <w:ilvl w:val="0"/>
                <w:numId w:val="68"/>
              </w:numPr>
              <w:overflowPunct/>
              <w:spacing w:after="0"/>
              <w:jc w:val="both"/>
              <w:textAlignment w:val="auto"/>
              <w:rPr>
                <w:b/>
                <w:bCs/>
              </w:rPr>
            </w:pPr>
            <w:r w:rsidRPr="001C5042">
              <w:rPr>
                <w:b/>
                <w:bCs/>
              </w:rPr>
              <w:t>Mixer</w:t>
            </w:r>
            <w:r w:rsidRPr="003E0D39">
              <w:t xml:space="preserve"> </w:t>
            </w:r>
            <w:r>
              <w:t xml:space="preserve">performs up </w:t>
            </w:r>
            <w:r w:rsidRPr="003E0D39">
              <w:t>converting</w:t>
            </w:r>
            <w:r>
              <w:t xml:space="preserve"> baseband signal to RF range.</w:t>
            </w:r>
          </w:p>
          <w:p w14:paraId="7BCB6901" w14:textId="77777777" w:rsidR="000A126F" w:rsidRPr="00A620BD" w:rsidRDefault="000A126F" w:rsidP="000A126F">
            <w:pPr>
              <w:widowControl w:val="0"/>
              <w:numPr>
                <w:ilvl w:val="0"/>
                <w:numId w:val="68"/>
              </w:numPr>
              <w:overflowPunct/>
              <w:spacing w:after="0"/>
              <w:jc w:val="both"/>
              <w:textAlignment w:val="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458846FF" w14:textId="77777777" w:rsidR="000A126F" w:rsidRPr="00A620BD" w:rsidRDefault="000A126F" w:rsidP="000A126F">
            <w:pPr>
              <w:widowControl w:val="0"/>
              <w:numPr>
                <w:ilvl w:val="0"/>
                <w:numId w:val="68"/>
              </w:numPr>
              <w:overflowPunct/>
              <w:spacing w:after="0"/>
              <w:jc w:val="both"/>
              <w:textAlignment w:val="auto"/>
            </w:pPr>
            <w:r>
              <w:t xml:space="preserve">Details on transmitter related blocks depends on e.g., waveform/modulation, </w:t>
            </w:r>
            <w:proofErr w:type="spellStart"/>
            <w:proofErr w:type="gramStart"/>
            <w:r>
              <w:t>etc</w:t>
            </w:r>
            <w:proofErr w:type="spellEnd"/>
            <w:proofErr w:type="gramEnd"/>
          </w:p>
          <w:p w14:paraId="5399C016" w14:textId="299F0D24" w:rsidR="00F22498" w:rsidRPr="00130AA6" w:rsidRDefault="00F22498" w:rsidP="00F22498">
            <w:pPr>
              <w:widowControl w:val="0"/>
              <w:overflowPunct/>
              <w:spacing w:after="0"/>
              <w:jc w:val="both"/>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7BE31046"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E8609C" w:rsidRPr="00E8609C">
        <w:rPr>
          <w:sz w:val="21"/>
          <w:szCs w:val="21"/>
          <w:lang w:val="en-US" w:eastAsia="zh-CN"/>
        </w:rPr>
        <w:t>Ambient IoT</w:t>
      </w:r>
      <w:r w:rsidR="00DC3D66">
        <w:rPr>
          <w:rFonts w:hint="eastAsia"/>
          <w:sz w:val="21"/>
          <w:szCs w:val="21"/>
          <w:lang w:val="en-US" w:eastAsia="zh-CN"/>
        </w:rPr>
        <w:t xml:space="preserve"> </w:t>
      </w:r>
      <w:r w:rsidR="00DC3D66" w:rsidRPr="00DC3D66">
        <w:rPr>
          <w:sz w:val="21"/>
          <w:szCs w:val="21"/>
          <w:lang w:val="en-US" w:eastAsia="zh-CN"/>
        </w:rPr>
        <w:t>device architectures</w:t>
      </w:r>
      <w:r w:rsidR="00090A71">
        <w:rPr>
          <w:sz w:val="21"/>
          <w:szCs w:val="21"/>
          <w:lang w:val="en-US" w:eastAsia="zh-CN"/>
        </w:rPr>
        <w:t>.</w:t>
      </w:r>
    </w:p>
    <w:bookmarkEnd w:id="1"/>
    <w:bookmarkEnd w:id="2"/>
    <w:p w14:paraId="458CBDE4" w14:textId="0C09CCD5" w:rsidR="00660081" w:rsidRDefault="006510E2" w:rsidP="00660081">
      <w:pPr>
        <w:pStyle w:val="1"/>
      </w:pPr>
      <w:r>
        <w:lastRenderedPageBreak/>
        <w:t>Discussion</w:t>
      </w:r>
      <w:r w:rsidR="00660081">
        <w:t xml:space="preserve"> on </w:t>
      </w:r>
      <w:r w:rsidR="000E4FE0" w:rsidRPr="000E4FE0">
        <w:t>Ambient IoT</w:t>
      </w:r>
      <w:r w:rsidR="005223A5">
        <w:rPr>
          <w:rFonts w:eastAsiaTheme="minorEastAsia" w:hint="eastAsia"/>
          <w:lang w:eastAsia="zh-CN"/>
        </w:rPr>
        <w:t xml:space="preserve"> device architectures</w:t>
      </w:r>
    </w:p>
    <w:p w14:paraId="3CD6D7BC" w14:textId="613D4920" w:rsidR="003731F3" w:rsidRDefault="00417530"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Frequency </w:t>
      </w:r>
      <w:r w:rsidR="0056734F">
        <w:rPr>
          <w:rFonts w:ascii="Arial" w:hAnsi="Arial" w:hint="eastAsia"/>
          <w:noProof/>
          <w:sz w:val="32"/>
          <w:lang w:eastAsia="zh-CN"/>
        </w:rPr>
        <w:t>S</w:t>
      </w:r>
      <w:r>
        <w:rPr>
          <w:rFonts w:ascii="Arial" w:hAnsi="Arial" w:hint="eastAsia"/>
          <w:noProof/>
          <w:sz w:val="32"/>
          <w:lang w:eastAsia="zh-CN"/>
        </w:rPr>
        <w:t>hift</w:t>
      </w:r>
      <w:r w:rsidR="00273ABF">
        <w:rPr>
          <w:rFonts w:ascii="Arial" w:hAnsi="Arial" w:hint="eastAsia"/>
          <w:noProof/>
          <w:sz w:val="32"/>
          <w:lang w:eastAsia="zh-CN"/>
        </w:rPr>
        <w:t>er</w:t>
      </w:r>
    </w:p>
    <w:p w14:paraId="59C75110" w14:textId="44F2A307" w:rsidR="00417530" w:rsidRDefault="00273ABF" w:rsidP="0041753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Regarding the</w:t>
      </w:r>
      <w:r w:rsidR="00417530">
        <w:rPr>
          <w:rFonts w:eastAsia="等线" w:hint="eastAsia"/>
          <w:bCs/>
          <w:sz w:val="21"/>
          <w:lang w:eastAsia="zh-CN"/>
        </w:rPr>
        <w:t xml:space="preserve"> frequency shifter, there are two typical </w:t>
      </w:r>
      <w:r w:rsidR="00CE0135">
        <w:rPr>
          <w:rFonts w:eastAsia="等线" w:hint="eastAsia"/>
          <w:bCs/>
          <w:sz w:val="21"/>
          <w:lang w:eastAsia="zh-CN"/>
        </w:rPr>
        <w:t>types</w:t>
      </w:r>
      <w:r w:rsidR="00417530">
        <w:rPr>
          <w:rFonts w:eastAsia="等线" w:hint="eastAsia"/>
          <w:bCs/>
          <w:sz w:val="21"/>
          <w:lang w:eastAsia="zh-CN"/>
        </w:rPr>
        <w:t xml:space="preserve"> listed in</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_Ref162884322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[4]</w:t>
      </w:r>
      <w:r>
        <w:rPr>
          <w:rFonts w:eastAsia="等线"/>
          <w:bCs/>
          <w:sz w:val="21"/>
          <w:lang w:eastAsia="zh-CN"/>
        </w:rPr>
        <w:fldChar w:fldCharType="end"/>
      </w:r>
      <w:r w:rsidR="00417530">
        <w:rPr>
          <w:rFonts w:eastAsia="等线" w:hint="eastAsia"/>
          <w:bCs/>
          <w:sz w:val="21"/>
          <w:lang w:eastAsia="zh-CN"/>
        </w:rPr>
        <w:t>. One is large frequency shifter (e.g., tens of MHz)</w:t>
      </w:r>
      <w:r>
        <w:rPr>
          <w:rFonts w:eastAsia="等线" w:hint="eastAsia"/>
          <w:bCs/>
          <w:sz w:val="21"/>
          <w:lang w:eastAsia="zh-CN"/>
        </w:rPr>
        <w:t xml:space="preserve">, which is mainly used for </w:t>
      </w:r>
      <w:r w:rsidR="00CE0135">
        <w:rPr>
          <w:rFonts w:eastAsia="等线" w:hint="eastAsia"/>
          <w:bCs/>
          <w:sz w:val="21"/>
          <w:lang w:eastAsia="zh-CN"/>
        </w:rPr>
        <w:t xml:space="preserve">better spectrum </w:t>
      </w:r>
      <w:r w:rsidR="00CE0135">
        <w:rPr>
          <w:rFonts w:eastAsia="等线"/>
          <w:bCs/>
          <w:sz w:val="21"/>
          <w:lang w:eastAsia="zh-CN"/>
        </w:rPr>
        <w:t>utilizati</w:t>
      </w:r>
      <w:r w:rsidR="00CE0135">
        <w:rPr>
          <w:rFonts w:eastAsia="等线" w:hint="eastAsia"/>
          <w:bCs/>
          <w:sz w:val="21"/>
          <w:lang w:eastAsia="zh-CN"/>
        </w:rPr>
        <w:t>o</w:t>
      </w:r>
      <w:r w:rsidR="00CE0135">
        <w:rPr>
          <w:rFonts w:eastAsia="等线"/>
          <w:bCs/>
          <w:sz w:val="21"/>
          <w:lang w:eastAsia="zh-CN"/>
        </w:rPr>
        <w:t>n and</w:t>
      </w:r>
      <w:r w:rsidR="00CE0135">
        <w:rPr>
          <w:rFonts w:eastAsia="等线" w:hint="eastAsia"/>
          <w:bCs/>
          <w:sz w:val="21"/>
          <w:lang w:eastAsia="zh-CN"/>
        </w:rPr>
        <w:t xml:space="preserve"> </w:t>
      </w:r>
      <w:r>
        <w:rPr>
          <w:rFonts w:eastAsia="等线" w:hint="eastAsia"/>
          <w:bCs/>
          <w:sz w:val="21"/>
          <w:lang w:eastAsia="zh-CN"/>
        </w:rPr>
        <w:t>avoiding the necessity of reader</w:t>
      </w:r>
      <w:r>
        <w:rPr>
          <w:rFonts w:eastAsia="等线"/>
          <w:bCs/>
          <w:sz w:val="21"/>
          <w:lang w:eastAsia="zh-CN"/>
        </w:rPr>
        <w:t>’</w:t>
      </w:r>
      <w:r>
        <w:rPr>
          <w:rFonts w:eastAsia="等线" w:hint="eastAsia"/>
          <w:bCs/>
          <w:sz w:val="21"/>
          <w:lang w:eastAsia="zh-CN"/>
        </w:rPr>
        <w:t xml:space="preserve">s full duplex capability. </w:t>
      </w:r>
      <w:r w:rsidR="00417530">
        <w:rPr>
          <w:rFonts w:eastAsia="等线" w:hint="eastAsia"/>
          <w:bCs/>
          <w:sz w:val="21"/>
          <w:lang w:eastAsia="zh-CN"/>
        </w:rPr>
        <w:t>The other is small frequency shifter (e.g., tens of kHz)</w:t>
      </w:r>
      <w:r w:rsidR="00CE0135">
        <w:rPr>
          <w:rFonts w:eastAsia="等线" w:hint="eastAsia"/>
          <w:bCs/>
          <w:sz w:val="21"/>
          <w:lang w:eastAsia="zh-CN"/>
        </w:rPr>
        <w:t xml:space="preserve">, which is mainly used for better spectral efficiency inside a single spectrum, e.g., to avoid CW interference or to support FDM. </w:t>
      </w:r>
      <w:r w:rsidR="00417530">
        <w:rPr>
          <w:rFonts w:eastAsia="等线" w:hint="eastAsia"/>
          <w:bCs/>
          <w:sz w:val="21"/>
          <w:lang w:eastAsia="zh-CN"/>
        </w:rPr>
        <w:t xml:space="preserve">The purpose of frequency shifter is for </w:t>
      </w:r>
      <w:r w:rsidR="00417530" w:rsidRPr="002712B9">
        <w:rPr>
          <w:rFonts w:eastAsia="等线"/>
          <w:bCs/>
          <w:sz w:val="21"/>
          <w:lang w:eastAsia="zh-CN"/>
        </w:rPr>
        <w:t>shifting backscattered signal from one frequency to another frequency</w:t>
      </w:r>
      <w:r w:rsidR="00417530">
        <w:rPr>
          <w:rFonts w:eastAsia="等线" w:hint="eastAsia"/>
          <w:bCs/>
          <w:sz w:val="21"/>
          <w:lang w:eastAsia="zh-CN"/>
        </w:rPr>
        <w:t xml:space="preserve">. For Device 1, it is impossible to conduct frequency shifting due to the constraints of device capability. </w:t>
      </w:r>
      <w:r w:rsidR="00417530" w:rsidRPr="007D2432">
        <w:rPr>
          <w:rFonts w:eastAsia="等线"/>
          <w:bCs/>
          <w:sz w:val="21"/>
          <w:lang w:eastAsia="zh-CN"/>
        </w:rPr>
        <w:t>If frequency shift</w:t>
      </w:r>
      <w:r w:rsidR="00417530">
        <w:rPr>
          <w:rFonts w:eastAsia="等线" w:hint="eastAsia"/>
          <w:bCs/>
          <w:sz w:val="21"/>
          <w:lang w:eastAsia="zh-CN"/>
        </w:rPr>
        <w:t>er</w:t>
      </w:r>
      <w:r w:rsidR="00417530" w:rsidRPr="007D2432">
        <w:rPr>
          <w:rFonts w:eastAsia="等线"/>
          <w:bCs/>
          <w:sz w:val="21"/>
          <w:lang w:eastAsia="zh-CN"/>
        </w:rPr>
        <w:t xml:space="preserve"> is considered, the power consumption and device complexity will be increased, which brings uncertainty to meet the target RAN requirements.</w:t>
      </w:r>
      <w:r w:rsidR="00417530">
        <w:rPr>
          <w:rFonts w:eastAsia="等线" w:hint="eastAsia"/>
          <w:bCs/>
          <w:sz w:val="21"/>
          <w:lang w:eastAsia="zh-CN"/>
        </w:rPr>
        <w:t xml:space="preserve"> However, the frequency shifter can be applied to avoid interference and frequency </w:t>
      </w:r>
      <w:r w:rsidR="00417530">
        <w:rPr>
          <w:rFonts w:eastAsia="等线"/>
          <w:bCs/>
          <w:sz w:val="21"/>
          <w:lang w:eastAsia="zh-CN"/>
        </w:rPr>
        <w:t>collision</w:t>
      </w:r>
      <w:r w:rsidR="00417530">
        <w:rPr>
          <w:rFonts w:eastAsia="等线" w:hint="eastAsia"/>
          <w:bCs/>
          <w:sz w:val="21"/>
          <w:lang w:eastAsia="zh-CN"/>
        </w:rPr>
        <w:t xml:space="preserve"> for Device 2</w:t>
      </w:r>
      <w:r w:rsidR="00CE0135">
        <w:rPr>
          <w:rFonts w:eastAsia="等线" w:hint="eastAsia"/>
          <w:bCs/>
          <w:sz w:val="21"/>
          <w:lang w:eastAsia="zh-CN"/>
        </w:rPr>
        <w:t>a</w:t>
      </w:r>
      <w:r w:rsidR="00417530">
        <w:rPr>
          <w:rFonts w:eastAsia="等线" w:hint="eastAsia"/>
          <w:bCs/>
          <w:sz w:val="21"/>
          <w:lang w:eastAsia="zh-CN"/>
        </w:rPr>
        <w:t xml:space="preserve">. Thus, it would be better to support </w:t>
      </w:r>
      <w:r w:rsidR="00417530">
        <w:rPr>
          <w:rFonts w:eastAsia="等线"/>
          <w:bCs/>
          <w:sz w:val="21"/>
          <w:lang w:eastAsia="zh-CN"/>
        </w:rPr>
        <w:t>frequency</w:t>
      </w:r>
      <w:r w:rsidR="00417530">
        <w:rPr>
          <w:rFonts w:eastAsia="等线" w:hint="eastAsia"/>
          <w:bCs/>
          <w:sz w:val="21"/>
          <w:lang w:eastAsia="zh-CN"/>
        </w:rPr>
        <w:t xml:space="preserve"> shifter as an optional block for Device 2a </w:t>
      </w:r>
      <w:r w:rsidR="00417530" w:rsidRPr="00174BAB">
        <w:rPr>
          <w:rFonts w:eastAsia="等线"/>
          <w:bCs/>
          <w:sz w:val="21"/>
          <w:lang w:eastAsia="zh-CN"/>
        </w:rPr>
        <w:t>with RF-ED receiver</w:t>
      </w:r>
      <w:r w:rsidR="00047943">
        <w:rPr>
          <w:rFonts w:eastAsia="等线" w:hint="eastAsia"/>
          <w:bCs/>
          <w:sz w:val="21"/>
          <w:lang w:eastAsia="zh-CN"/>
        </w:rPr>
        <w:t xml:space="preserve">, which gives more flexibility of implementation for </w:t>
      </w:r>
      <w:r w:rsidR="00047943">
        <w:rPr>
          <w:rFonts w:eastAsia="等线"/>
          <w:bCs/>
          <w:sz w:val="21"/>
          <w:lang w:eastAsia="zh-CN"/>
        </w:rPr>
        <w:t>different</w:t>
      </w:r>
      <w:r w:rsidR="00047943">
        <w:rPr>
          <w:rFonts w:eastAsia="等线" w:hint="eastAsia"/>
          <w:bCs/>
          <w:sz w:val="21"/>
          <w:lang w:eastAsia="zh-CN"/>
        </w:rPr>
        <w:t xml:space="preserve"> </w:t>
      </w:r>
      <w:r w:rsidR="00047943" w:rsidRPr="00047943">
        <w:rPr>
          <w:rFonts w:eastAsia="等线"/>
          <w:bCs/>
          <w:sz w:val="21"/>
          <w:lang w:eastAsia="zh-CN"/>
        </w:rPr>
        <w:t>manufacturer</w:t>
      </w:r>
      <w:r w:rsidR="00047943">
        <w:rPr>
          <w:rFonts w:eastAsia="等线" w:hint="eastAsia"/>
          <w:bCs/>
          <w:sz w:val="21"/>
          <w:lang w:eastAsia="zh-CN"/>
        </w:rPr>
        <w:t xml:space="preserve">s. </w:t>
      </w:r>
      <w:r w:rsidR="00417530">
        <w:rPr>
          <w:rFonts w:eastAsia="等线" w:hint="eastAsia"/>
          <w:bCs/>
          <w:sz w:val="21"/>
          <w:lang w:eastAsia="zh-CN"/>
        </w:rPr>
        <w:t xml:space="preserve">Further study is needed to identify the </w:t>
      </w:r>
      <w:bookmarkStart w:id="3" w:name="_Hlk165986309"/>
      <w:r w:rsidR="000A7499">
        <w:rPr>
          <w:rFonts w:eastAsia="等线" w:hint="eastAsia"/>
          <w:bCs/>
          <w:sz w:val="21"/>
          <w:lang w:eastAsia="zh-CN"/>
        </w:rPr>
        <w:t xml:space="preserve">necessity or </w:t>
      </w:r>
      <w:r w:rsidR="00417530">
        <w:rPr>
          <w:rFonts w:eastAsia="等线" w:hint="eastAsia"/>
          <w:bCs/>
          <w:sz w:val="21"/>
          <w:lang w:eastAsia="zh-CN"/>
        </w:rPr>
        <w:t>f</w:t>
      </w:r>
      <w:r w:rsidR="00417530" w:rsidRPr="00A15097">
        <w:rPr>
          <w:rFonts w:eastAsia="等线"/>
          <w:bCs/>
          <w:sz w:val="21"/>
          <w:lang w:eastAsia="zh-CN"/>
        </w:rPr>
        <w:t xml:space="preserve">easibility </w:t>
      </w:r>
      <w:bookmarkEnd w:id="3"/>
      <w:r w:rsidR="00417530" w:rsidRPr="00A15097">
        <w:rPr>
          <w:rFonts w:eastAsia="等线"/>
          <w:bCs/>
          <w:sz w:val="21"/>
          <w:lang w:eastAsia="zh-CN"/>
        </w:rPr>
        <w:t xml:space="preserve">of </w:t>
      </w:r>
      <w:r w:rsidR="00417530">
        <w:rPr>
          <w:rFonts w:eastAsia="等线" w:hint="eastAsia"/>
          <w:bCs/>
          <w:sz w:val="21"/>
          <w:lang w:eastAsia="zh-CN"/>
        </w:rPr>
        <w:t xml:space="preserve">large </w:t>
      </w:r>
      <w:r w:rsidR="000A7499">
        <w:rPr>
          <w:rFonts w:eastAsia="等线" w:hint="eastAsia"/>
          <w:bCs/>
          <w:sz w:val="21"/>
          <w:lang w:eastAsia="zh-CN"/>
        </w:rPr>
        <w:t xml:space="preserve">or </w:t>
      </w:r>
      <w:r w:rsidR="00417530">
        <w:rPr>
          <w:rFonts w:eastAsia="等线" w:hint="eastAsia"/>
          <w:bCs/>
          <w:sz w:val="21"/>
          <w:lang w:eastAsia="zh-CN"/>
        </w:rPr>
        <w:t xml:space="preserve">small </w:t>
      </w:r>
      <w:r w:rsidR="00417530" w:rsidRPr="00A15097">
        <w:rPr>
          <w:rFonts w:eastAsia="等线"/>
          <w:bCs/>
          <w:sz w:val="21"/>
          <w:lang w:eastAsia="zh-CN"/>
        </w:rPr>
        <w:t>frequency shift</w:t>
      </w:r>
      <w:r w:rsidR="00417530">
        <w:rPr>
          <w:rFonts w:eastAsia="等线" w:hint="eastAsia"/>
          <w:bCs/>
          <w:sz w:val="21"/>
          <w:lang w:eastAsia="zh-CN"/>
        </w:rPr>
        <w:t>er.</w:t>
      </w:r>
    </w:p>
    <w:p w14:paraId="7FC4D4C9" w14:textId="77777777" w:rsidR="000A7499" w:rsidRDefault="000A7499" w:rsidP="000A7499">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1</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 xml:space="preserve">upport </w:t>
      </w:r>
      <w:r>
        <w:rPr>
          <w:rFonts w:eastAsia="等线" w:hint="eastAsia"/>
          <w:b/>
          <w:i/>
          <w:iCs/>
          <w:sz w:val="21"/>
          <w:lang w:val="en-GB" w:eastAsia="zh-CN"/>
        </w:rPr>
        <w:t>f</w:t>
      </w:r>
      <w:r>
        <w:rPr>
          <w:rFonts w:eastAsia="等线"/>
          <w:b/>
          <w:i/>
          <w:iCs/>
          <w:sz w:val="21"/>
          <w:lang w:val="en-GB" w:eastAsia="zh-CN"/>
        </w:rPr>
        <w:t>requency</w:t>
      </w:r>
      <w:r>
        <w:rPr>
          <w:rFonts w:eastAsia="等线" w:hint="eastAsia"/>
          <w:b/>
          <w:i/>
          <w:iCs/>
          <w:sz w:val="21"/>
          <w:lang w:val="en-GB" w:eastAsia="zh-CN"/>
        </w:rPr>
        <w:t xml:space="preserve"> shifter</w:t>
      </w:r>
      <w:r w:rsidRPr="00177060">
        <w:rPr>
          <w:rFonts w:eastAsia="等线"/>
          <w:b/>
          <w:i/>
          <w:iCs/>
          <w:sz w:val="21"/>
          <w:lang w:val="en-GB" w:eastAsia="zh-CN"/>
        </w:rPr>
        <w:t xml:space="preserve"> </w:t>
      </w:r>
      <w:r>
        <w:rPr>
          <w:rFonts w:eastAsia="等线" w:hint="eastAsia"/>
          <w:b/>
          <w:i/>
          <w:iCs/>
          <w:sz w:val="21"/>
          <w:lang w:val="en-GB" w:eastAsia="zh-CN"/>
        </w:rPr>
        <w:t>instead of l</w:t>
      </w:r>
      <w:r w:rsidRPr="00E64858">
        <w:rPr>
          <w:rFonts w:eastAsia="等线"/>
          <w:b/>
          <w:i/>
          <w:iCs/>
          <w:sz w:val="21"/>
          <w:lang w:val="en-GB" w:eastAsia="zh-CN"/>
        </w:rPr>
        <w:t>arge frequency shift</w:t>
      </w:r>
      <w:r>
        <w:rPr>
          <w:rFonts w:eastAsia="等线" w:hint="eastAsia"/>
          <w:b/>
          <w:i/>
          <w:iCs/>
          <w:sz w:val="21"/>
          <w:lang w:val="en-GB" w:eastAsia="zh-CN"/>
        </w:rPr>
        <w:t xml:space="preserve">er </w:t>
      </w:r>
      <w:r w:rsidRPr="00177060">
        <w:rPr>
          <w:rFonts w:eastAsia="等线"/>
          <w:b/>
          <w:i/>
          <w:iCs/>
          <w:sz w:val="21"/>
          <w:lang w:val="en-GB" w:eastAsia="zh-CN"/>
        </w:rPr>
        <w:t xml:space="preserve">as </w:t>
      </w:r>
      <w:r>
        <w:rPr>
          <w:rFonts w:eastAsia="等线" w:hint="eastAsia"/>
          <w:b/>
          <w:i/>
          <w:iCs/>
          <w:sz w:val="21"/>
          <w:lang w:val="en-GB" w:eastAsia="zh-CN"/>
        </w:rPr>
        <w:t xml:space="preserve">an optional </w:t>
      </w:r>
      <w:r w:rsidRPr="00177060">
        <w:rPr>
          <w:rFonts w:eastAsia="等线"/>
          <w:b/>
          <w:i/>
          <w:iCs/>
          <w:sz w:val="21"/>
          <w:lang w:val="en-GB" w:eastAsia="zh-CN"/>
        </w:rPr>
        <w:t xml:space="preserve">block </w:t>
      </w:r>
      <w:r>
        <w:rPr>
          <w:rFonts w:eastAsia="等线" w:hint="eastAsia"/>
          <w:b/>
          <w:i/>
          <w:iCs/>
          <w:sz w:val="21"/>
          <w:lang w:val="en-GB" w:eastAsia="zh-CN"/>
        </w:rPr>
        <w:t>for Device 2a with RF-ED receiver.</w:t>
      </w:r>
    </w:p>
    <w:p w14:paraId="3D2430DC" w14:textId="00AE333D" w:rsidR="000A7499" w:rsidRPr="0093019B" w:rsidRDefault="000A7499" w:rsidP="000A7499">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64858">
        <w:rPr>
          <w:rFonts w:eastAsia="等线" w:hint="eastAsia"/>
          <w:b/>
          <w:i/>
          <w:iCs/>
          <w:sz w:val="21"/>
          <w:lang w:val="en-GB" w:eastAsia="zh-CN"/>
        </w:rPr>
        <w:t xml:space="preserve">Further study </w:t>
      </w:r>
      <w:r>
        <w:rPr>
          <w:rFonts w:eastAsia="等线" w:hint="eastAsia"/>
          <w:b/>
          <w:i/>
          <w:iCs/>
          <w:sz w:val="21"/>
          <w:lang w:val="en-GB" w:eastAsia="zh-CN"/>
        </w:rPr>
        <w:t xml:space="preserve">the necessity or </w:t>
      </w:r>
      <w:r w:rsidRPr="000A7499">
        <w:rPr>
          <w:rFonts w:eastAsia="等线"/>
          <w:b/>
          <w:i/>
          <w:iCs/>
          <w:sz w:val="21"/>
          <w:lang w:val="en-GB" w:eastAsia="zh-CN"/>
        </w:rPr>
        <w:t>feasibility</w:t>
      </w:r>
      <w:r>
        <w:rPr>
          <w:rFonts w:eastAsia="等线" w:hint="eastAsia"/>
          <w:b/>
          <w:i/>
          <w:iCs/>
          <w:sz w:val="21"/>
          <w:lang w:val="en-GB" w:eastAsia="zh-CN"/>
        </w:rPr>
        <w:t xml:space="preserve"> of l</w:t>
      </w:r>
      <w:r w:rsidRPr="00E64858">
        <w:rPr>
          <w:rFonts w:eastAsia="等线"/>
          <w:b/>
          <w:i/>
          <w:iCs/>
          <w:sz w:val="21"/>
          <w:lang w:val="en-GB" w:eastAsia="zh-CN"/>
        </w:rPr>
        <w:t>arge frequency shift</w:t>
      </w:r>
      <w:r>
        <w:rPr>
          <w:rFonts w:eastAsia="等线" w:hint="eastAsia"/>
          <w:b/>
          <w:i/>
          <w:iCs/>
          <w:sz w:val="21"/>
          <w:lang w:val="en-GB" w:eastAsia="zh-CN"/>
        </w:rPr>
        <w:t>er</w:t>
      </w:r>
      <w:r w:rsidRPr="00E64858">
        <w:rPr>
          <w:rFonts w:eastAsia="等线"/>
          <w:b/>
          <w:i/>
          <w:iCs/>
          <w:sz w:val="21"/>
          <w:lang w:val="en-GB" w:eastAsia="zh-CN"/>
        </w:rPr>
        <w:t xml:space="preserve"> (e.g., tens of MHz)</w:t>
      </w:r>
      <w:r w:rsidRPr="00E64858">
        <w:rPr>
          <w:rFonts w:eastAsia="等线" w:hint="eastAsia"/>
          <w:b/>
          <w:i/>
          <w:iCs/>
          <w:sz w:val="21"/>
          <w:lang w:val="en-GB" w:eastAsia="zh-CN"/>
        </w:rPr>
        <w:t xml:space="preserve"> </w:t>
      </w:r>
      <w:r>
        <w:rPr>
          <w:rFonts w:eastAsia="等线" w:hint="eastAsia"/>
          <w:b/>
          <w:i/>
          <w:iCs/>
          <w:sz w:val="21"/>
          <w:lang w:val="en-GB" w:eastAsia="zh-CN"/>
        </w:rPr>
        <w:t>or</w:t>
      </w:r>
      <w:r w:rsidRPr="00E64858">
        <w:rPr>
          <w:rFonts w:eastAsia="等线" w:hint="eastAsia"/>
          <w:b/>
          <w:i/>
          <w:iCs/>
          <w:sz w:val="21"/>
          <w:lang w:val="en-GB" w:eastAsia="zh-CN"/>
        </w:rPr>
        <w:t xml:space="preserve"> </w:t>
      </w:r>
      <w:r>
        <w:rPr>
          <w:rFonts w:eastAsia="等线" w:hint="eastAsia"/>
          <w:b/>
          <w:i/>
          <w:iCs/>
          <w:sz w:val="21"/>
          <w:lang w:val="en-GB" w:eastAsia="zh-CN"/>
        </w:rPr>
        <w:t>s</w:t>
      </w:r>
      <w:r w:rsidRPr="00E64858">
        <w:rPr>
          <w:rFonts w:eastAsia="等线" w:hint="eastAsia"/>
          <w:b/>
          <w:i/>
          <w:iCs/>
          <w:sz w:val="21"/>
          <w:lang w:val="en-GB" w:eastAsia="zh-CN"/>
        </w:rPr>
        <w:t>mall</w:t>
      </w:r>
      <w:r w:rsidRPr="00E64858">
        <w:rPr>
          <w:rFonts w:eastAsia="等线"/>
          <w:b/>
          <w:i/>
          <w:iCs/>
          <w:sz w:val="21"/>
          <w:lang w:val="en-GB" w:eastAsia="zh-CN"/>
        </w:rPr>
        <w:t xml:space="preserve"> frequency shift</w:t>
      </w:r>
      <w:r>
        <w:rPr>
          <w:rFonts w:eastAsia="等线" w:hint="eastAsia"/>
          <w:b/>
          <w:i/>
          <w:iCs/>
          <w:sz w:val="21"/>
          <w:lang w:val="en-GB" w:eastAsia="zh-CN"/>
        </w:rPr>
        <w:t xml:space="preserve">er </w:t>
      </w:r>
      <w:r w:rsidRPr="00E64858">
        <w:rPr>
          <w:rFonts w:eastAsia="等线"/>
          <w:b/>
          <w:i/>
          <w:iCs/>
          <w:sz w:val="21"/>
          <w:lang w:val="en-GB" w:eastAsia="zh-CN"/>
        </w:rPr>
        <w:t xml:space="preserve">(e.g., tens of </w:t>
      </w:r>
      <w:r w:rsidRPr="00E64858">
        <w:rPr>
          <w:rFonts w:eastAsia="等线" w:hint="eastAsia"/>
          <w:b/>
          <w:i/>
          <w:iCs/>
          <w:sz w:val="21"/>
          <w:lang w:val="en-GB" w:eastAsia="zh-CN"/>
        </w:rPr>
        <w:t>k</w:t>
      </w:r>
      <w:r w:rsidRPr="00E64858">
        <w:rPr>
          <w:rFonts w:eastAsia="等线"/>
          <w:b/>
          <w:i/>
          <w:iCs/>
          <w:sz w:val="21"/>
          <w:lang w:val="en-GB" w:eastAsia="zh-CN"/>
        </w:rPr>
        <w:t>Hz)</w:t>
      </w:r>
      <w:r>
        <w:rPr>
          <w:rFonts w:eastAsia="等线" w:hint="eastAsia"/>
          <w:b/>
          <w:i/>
          <w:iCs/>
          <w:sz w:val="21"/>
          <w:lang w:val="en-GB" w:eastAsia="zh-CN"/>
        </w:rPr>
        <w:t>.</w:t>
      </w:r>
    </w:p>
    <w:p w14:paraId="23AEEE40" w14:textId="77777777" w:rsidR="000A7499" w:rsidRPr="000A7499" w:rsidRDefault="000A7499" w:rsidP="00417530">
      <w:pPr>
        <w:overflowPunct/>
        <w:autoSpaceDE/>
        <w:autoSpaceDN/>
        <w:adjustRightInd/>
        <w:snapToGrid w:val="0"/>
        <w:spacing w:after="120" w:line="280" w:lineRule="atLeast"/>
        <w:jc w:val="both"/>
        <w:textAlignment w:val="auto"/>
        <w:rPr>
          <w:rFonts w:eastAsia="等线"/>
          <w:bCs/>
          <w:sz w:val="21"/>
          <w:lang w:val="en-GB" w:eastAsia="zh-CN"/>
        </w:rPr>
      </w:pPr>
    </w:p>
    <w:p w14:paraId="1CCD85DD" w14:textId="7361640B" w:rsidR="00665510" w:rsidRPr="00047943" w:rsidRDefault="00665510" w:rsidP="00417530">
      <w:pPr>
        <w:overflowPunct/>
        <w:autoSpaceDE/>
        <w:autoSpaceDN/>
        <w:adjustRightInd/>
        <w:snapToGrid w:val="0"/>
        <w:spacing w:after="120" w:line="280" w:lineRule="atLeast"/>
        <w:jc w:val="both"/>
        <w:textAlignment w:val="auto"/>
        <w:rPr>
          <w:sz w:val="21"/>
          <w:szCs w:val="21"/>
          <w:lang w:eastAsia="zh-CN"/>
        </w:rPr>
      </w:pPr>
      <w:r w:rsidRPr="00047943">
        <w:rPr>
          <w:rFonts w:eastAsia="等线" w:hint="eastAsia"/>
          <w:bCs/>
          <w:sz w:val="21"/>
          <w:szCs w:val="21"/>
          <w:lang w:eastAsia="zh-CN"/>
        </w:rPr>
        <w:t xml:space="preserve">The agreement on </w:t>
      </w:r>
      <w:r w:rsidR="000A7499" w:rsidRPr="00047943">
        <w:rPr>
          <w:rFonts w:eastAsia="等线" w:hint="eastAsia"/>
          <w:bCs/>
          <w:sz w:val="21"/>
          <w:szCs w:val="21"/>
          <w:lang w:eastAsia="zh-CN"/>
        </w:rPr>
        <w:t xml:space="preserve">further study the feasibility of </w:t>
      </w:r>
      <w:r w:rsidRPr="00047943">
        <w:rPr>
          <w:rFonts w:eastAsia="等线" w:hint="eastAsia"/>
          <w:bCs/>
          <w:sz w:val="21"/>
          <w:szCs w:val="21"/>
          <w:lang w:eastAsia="zh-CN"/>
        </w:rPr>
        <w:t xml:space="preserve">large frequency shift has been made in last </w:t>
      </w:r>
      <w:r w:rsidR="000A7499" w:rsidRPr="00047943">
        <w:rPr>
          <w:rFonts w:eastAsia="等线" w:hint="eastAsia"/>
          <w:bCs/>
          <w:sz w:val="21"/>
          <w:szCs w:val="21"/>
          <w:lang w:eastAsia="zh-CN"/>
        </w:rPr>
        <w:t>RAN1 #116-bis meeting</w:t>
      </w:r>
      <w:r w:rsidR="006808FA" w:rsidRPr="00047943">
        <w:rPr>
          <w:rFonts w:eastAsia="等线" w:hint="eastAsia"/>
          <w:bCs/>
          <w:sz w:val="21"/>
          <w:szCs w:val="21"/>
          <w:lang w:eastAsia="zh-CN"/>
        </w:rPr>
        <w:t xml:space="preserve"> </w:t>
      </w:r>
      <w:r w:rsidR="006808FA" w:rsidRPr="00047943">
        <w:rPr>
          <w:rFonts w:eastAsia="等线"/>
          <w:bCs/>
          <w:sz w:val="21"/>
          <w:szCs w:val="21"/>
          <w:lang w:eastAsia="zh-CN"/>
        </w:rPr>
        <w:fldChar w:fldCharType="begin"/>
      </w:r>
      <w:r w:rsidR="006808FA" w:rsidRPr="00047943">
        <w:rPr>
          <w:rFonts w:eastAsia="等线"/>
          <w:bCs/>
          <w:sz w:val="21"/>
          <w:szCs w:val="21"/>
          <w:lang w:eastAsia="zh-CN"/>
        </w:rPr>
        <w:instrText xml:space="preserve"> </w:instrText>
      </w:r>
      <w:r w:rsidR="006808FA" w:rsidRPr="00047943">
        <w:rPr>
          <w:rFonts w:eastAsia="等线" w:hint="eastAsia"/>
          <w:bCs/>
          <w:sz w:val="21"/>
          <w:szCs w:val="21"/>
          <w:lang w:eastAsia="zh-CN"/>
        </w:rPr>
        <w:instrText>REF _Ref162536554 \r \h</w:instrText>
      </w:r>
      <w:r w:rsidR="006808FA" w:rsidRPr="00047943">
        <w:rPr>
          <w:rFonts w:eastAsia="等线"/>
          <w:bCs/>
          <w:sz w:val="21"/>
          <w:szCs w:val="21"/>
          <w:lang w:eastAsia="zh-CN"/>
        </w:rPr>
        <w:instrText xml:space="preserve"> </w:instrText>
      </w:r>
      <w:r w:rsidR="006808FA" w:rsidRPr="00047943">
        <w:rPr>
          <w:rFonts w:eastAsia="等线"/>
          <w:bCs/>
          <w:sz w:val="21"/>
          <w:szCs w:val="21"/>
          <w:lang w:eastAsia="zh-CN"/>
        </w:rPr>
      </w:r>
      <w:r w:rsidR="00047943">
        <w:rPr>
          <w:rFonts w:eastAsia="等线"/>
          <w:bCs/>
          <w:sz w:val="21"/>
          <w:szCs w:val="21"/>
          <w:lang w:eastAsia="zh-CN"/>
        </w:rPr>
        <w:instrText xml:space="preserve"> \* MERGEFORMAT </w:instrText>
      </w:r>
      <w:r w:rsidR="006808FA" w:rsidRPr="00047943">
        <w:rPr>
          <w:rFonts w:eastAsia="等线"/>
          <w:bCs/>
          <w:sz w:val="21"/>
          <w:szCs w:val="21"/>
          <w:lang w:eastAsia="zh-CN"/>
        </w:rPr>
        <w:fldChar w:fldCharType="separate"/>
      </w:r>
      <w:r w:rsidR="006808FA" w:rsidRPr="00047943">
        <w:rPr>
          <w:rFonts w:eastAsia="等线"/>
          <w:bCs/>
          <w:sz w:val="21"/>
          <w:szCs w:val="21"/>
          <w:lang w:eastAsia="zh-CN"/>
        </w:rPr>
        <w:t>[3]</w:t>
      </w:r>
      <w:r w:rsidR="006808FA" w:rsidRPr="00047943">
        <w:rPr>
          <w:rFonts w:eastAsia="等线"/>
          <w:bCs/>
          <w:sz w:val="21"/>
          <w:szCs w:val="21"/>
          <w:lang w:eastAsia="zh-CN"/>
        </w:rPr>
        <w:fldChar w:fldCharType="end"/>
      </w:r>
      <w:r w:rsidR="000A7499" w:rsidRPr="00047943">
        <w:rPr>
          <w:rFonts w:eastAsia="等线" w:hint="eastAsia"/>
          <w:bCs/>
          <w:sz w:val="21"/>
          <w:szCs w:val="21"/>
          <w:lang w:eastAsia="zh-CN"/>
        </w:rPr>
        <w:t xml:space="preserve">. </w:t>
      </w:r>
      <w:r w:rsidR="000A7499" w:rsidRPr="00047943">
        <w:rPr>
          <w:rFonts w:eastAsia="等线"/>
          <w:bCs/>
          <w:sz w:val="21"/>
          <w:szCs w:val="21"/>
          <w:lang w:eastAsia="zh-CN"/>
        </w:rPr>
        <w:t>However</w:t>
      </w:r>
      <w:r w:rsidR="000A7499" w:rsidRPr="00047943">
        <w:rPr>
          <w:rFonts w:eastAsia="等线" w:hint="eastAsia"/>
          <w:bCs/>
          <w:sz w:val="21"/>
          <w:szCs w:val="21"/>
          <w:lang w:eastAsia="zh-CN"/>
        </w:rPr>
        <w:t xml:space="preserve">, we think </w:t>
      </w:r>
      <w:r w:rsidR="00047943" w:rsidRPr="00047943">
        <w:rPr>
          <w:rFonts w:eastAsia="等线" w:hint="eastAsia"/>
          <w:bCs/>
          <w:sz w:val="21"/>
          <w:szCs w:val="21"/>
          <w:lang w:eastAsia="zh-CN"/>
        </w:rPr>
        <w:t xml:space="preserve">study on the </w:t>
      </w:r>
      <w:r w:rsidR="000A7499" w:rsidRPr="00047943">
        <w:rPr>
          <w:rFonts w:eastAsia="等线" w:hint="eastAsia"/>
          <w:bCs/>
          <w:sz w:val="21"/>
          <w:szCs w:val="21"/>
          <w:lang w:eastAsia="zh-CN"/>
        </w:rPr>
        <w:t xml:space="preserve">feasibility of small frequency is also needed. </w:t>
      </w:r>
      <w:r w:rsidR="00047943" w:rsidRPr="00047943">
        <w:rPr>
          <w:rFonts w:eastAsia="等线" w:hint="eastAsia"/>
          <w:bCs/>
          <w:sz w:val="21"/>
          <w:szCs w:val="21"/>
          <w:lang w:eastAsia="zh-CN"/>
        </w:rPr>
        <w:t>W</w:t>
      </w:r>
      <w:r w:rsidR="004F5C2B" w:rsidRPr="00047943">
        <w:rPr>
          <w:rFonts w:eastAsia="等线" w:hint="eastAsia"/>
          <w:bCs/>
          <w:sz w:val="21"/>
          <w:szCs w:val="21"/>
          <w:lang w:eastAsia="zh-CN"/>
        </w:rPr>
        <w:t xml:space="preserve">hether </w:t>
      </w:r>
      <w:r w:rsidR="00E746E4" w:rsidRPr="00047943">
        <w:rPr>
          <w:rFonts w:eastAsia="等线" w:hint="eastAsia"/>
          <w:bCs/>
          <w:sz w:val="21"/>
          <w:szCs w:val="21"/>
          <w:lang w:eastAsia="zh-CN"/>
        </w:rPr>
        <w:t xml:space="preserve">the small frequency shift can be implemented via line code without </w:t>
      </w:r>
      <w:bookmarkStart w:id="4" w:name="_Hlk166052284"/>
      <w:r w:rsidR="00E746E4" w:rsidRPr="00047943">
        <w:rPr>
          <w:rFonts w:eastAsia="等线" w:hint="eastAsia"/>
          <w:bCs/>
          <w:sz w:val="21"/>
          <w:szCs w:val="21"/>
          <w:lang w:eastAsia="zh-CN"/>
        </w:rPr>
        <w:t xml:space="preserve">additional hardware </w:t>
      </w:r>
      <w:r w:rsidR="004F5C2B" w:rsidRPr="00047943">
        <w:rPr>
          <w:rFonts w:eastAsia="等线" w:hint="eastAsia"/>
          <w:bCs/>
          <w:sz w:val="21"/>
          <w:szCs w:val="21"/>
          <w:lang w:eastAsia="zh-CN"/>
        </w:rPr>
        <w:t>blocks</w:t>
      </w:r>
      <w:bookmarkEnd w:id="4"/>
      <w:r w:rsidR="004F5C2B" w:rsidRPr="00047943">
        <w:rPr>
          <w:rFonts w:eastAsia="等线" w:hint="eastAsia"/>
          <w:bCs/>
          <w:sz w:val="21"/>
          <w:szCs w:val="21"/>
          <w:lang w:eastAsia="zh-CN"/>
        </w:rPr>
        <w:t xml:space="preserve"> should be further studied</w:t>
      </w:r>
      <w:r w:rsidR="00E746E4" w:rsidRPr="00047943">
        <w:rPr>
          <w:rFonts w:eastAsia="等线" w:hint="eastAsia"/>
          <w:bCs/>
          <w:sz w:val="21"/>
          <w:szCs w:val="21"/>
          <w:lang w:eastAsia="zh-CN"/>
        </w:rPr>
        <w:t>.</w:t>
      </w:r>
      <w:r w:rsidR="004F5C2B" w:rsidRPr="00047943">
        <w:rPr>
          <w:rFonts w:eastAsia="等线" w:hint="eastAsia"/>
          <w:bCs/>
          <w:sz w:val="21"/>
          <w:szCs w:val="21"/>
          <w:lang w:eastAsia="zh-CN"/>
        </w:rPr>
        <w:t xml:space="preserve"> Furthermore, a</w:t>
      </w:r>
      <w:r w:rsidR="000A7499" w:rsidRPr="00047943">
        <w:rPr>
          <w:rFonts w:eastAsia="等线" w:hint="eastAsia"/>
          <w:bCs/>
          <w:sz w:val="21"/>
          <w:szCs w:val="21"/>
          <w:lang w:eastAsia="zh-CN"/>
        </w:rPr>
        <w:t xml:space="preserve">t least the following aspects can be </w:t>
      </w:r>
      <w:r w:rsidR="000A7499" w:rsidRPr="00047943">
        <w:rPr>
          <w:rFonts w:eastAsia="等线"/>
          <w:bCs/>
          <w:sz w:val="21"/>
          <w:szCs w:val="21"/>
          <w:lang w:eastAsia="zh-CN"/>
        </w:rPr>
        <w:t>considered</w:t>
      </w:r>
      <w:r w:rsidR="000A7499" w:rsidRPr="00047943">
        <w:rPr>
          <w:rFonts w:eastAsia="等线" w:hint="eastAsia"/>
          <w:bCs/>
          <w:sz w:val="21"/>
          <w:szCs w:val="21"/>
          <w:lang w:eastAsia="zh-CN"/>
        </w:rPr>
        <w:t>, power consumption</w:t>
      </w:r>
      <w:r w:rsidR="006808FA" w:rsidRPr="00047943">
        <w:rPr>
          <w:rFonts w:eastAsia="等线" w:hint="eastAsia"/>
          <w:bCs/>
          <w:sz w:val="21"/>
          <w:szCs w:val="21"/>
          <w:lang w:eastAsia="zh-CN"/>
        </w:rPr>
        <w:t xml:space="preserve"> </w:t>
      </w:r>
      <w:r w:rsidR="006808FA" w:rsidRPr="00047943">
        <w:rPr>
          <w:sz w:val="21"/>
          <w:szCs w:val="21"/>
        </w:rPr>
        <w:t>characteristics</w:t>
      </w:r>
      <w:r w:rsidR="006808FA" w:rsidRPr="00047943">
        <w:rPr>
          <w:rFonts w:hint="eastAsia"/>
          <w:sz w:val="21"/>
          <w:szCs w:val="21"/>
          <w:lang w:eastAsia="zh-CN"/>
        </w:rPr>
        <w:t>, f</w:t>
      </w:r>
      <w:r w:rsidR="006808FA" w:rsidRPr="00047943">
        <w:rPr>
          <w:sz w:val="21"/>
          <w:szCs w:val="21"/>
          <w:lang w:eastAsia="zh-CN"/>
        </w:rPr>
        <w:t>requency shift range and granularity</w:t>
      </w:r>
      <w:r w:rsidR="006808FA" w:rsidRPr="00047943">
        <w:rPr>
          <w:rFonts w:hint="eastAsia"/>
          <w:sz w:val="21"/>
          <w:szCs w:val="21"/>
          <w:lang w:eastAsia="zh-CN"/>
        </w:rPr>
        <w:t xml:space="preserve"> and how to support FDM. Hence, we have the following proposal.</w:t>
      </w:r>
    </w:p>
    <w:p w14:paraId="6533DA5C" w14:textId="5F866BD6" w:rsidR="006808FA" w:rsidRDefault="006808FA" w:rsidP="006808FA">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9C0F29">
        <w:rPr>
          <w:rFonts w:eastAsia="等线" w:hint="eastAsia"/>
          <w:b/>
          <w:i/>
          <w:iCs/>
          <w:sz w:val="21"/>
          <w:lang w:val="en-GB" w:eastAsia="zh-CN"/>
        </w:rPr>
        <w:t>2</w:t>
      </w:r>
      <w:r w:rsidRPr="00664377">
        <w:rPr>
          <w:rFonts w:eastAsia="等线"/>
          <w:b/>
          <w:i/>
          <w:iCs/>
          <w:sz w:val="21"/>
          <w:lang w:val="en-GB" w:eastAsia="zh-CN"/>
        </w:rPr>
        <w:t xml:space="preserve">: </w:t>
      </w:r>
      <w:r w:rsidRPr="006808FA">
        <w:rPr>
          <w:rFonts w:eastAsia="等线"/>
          <w:b/>
          <w:i/>
          <w:iCs/>
          <w:sz w:val="21"/>
          <w:lang w:val="en-GB" w:eastAsia="zh-CN"/>
        </w:rPr>
        <w:t xml:space="preserve">Further study the feasibility of </w:t>
      </w:r>
      <w:r>
        <w:rPr>
          <w:rFonts w:eastAsia="等线" w:hint="eastAsia"/>
          <w:b/>
          <w:i/>
          <w:iCs/>
          <w:sz w:val="21"/>
          <w:lang w:val="en-GB" w:eastAsia="zh-CN"/>
        </w:rPr>
        <w:t>small</w:t>
      </w:r>
      <w:r w:rsidRPr="006808FA">
        <w:rPr>
          <w:rFonts w:eastAsia="等线"/>
          <w:b/>
          <w:i/>
          <w:iCs/>
          <w:sz w:val="21"/>
          <w:lang w:val="en-GB" w:eastAsia="zh-CN"/>
        </w:rPr>
        <w:t xml:space="preserve"> frequency shift for device 2a considering at least following aspects.</w:t>
      </w:r>
    </w:p>
    <w:p w14:paraId="77DAB251" w14:textId="42831F91" w:rsidR="008374B5" w:rsidRPr="008374B5" w:rsidRDefault="008374B5" w:rsidP="008374B5">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Whether can be </w:t>
      </w:r>
      <w:r>
        <w:rPr>
          <w:rFonts w:eastAsia="等线"/>
          <w:b/>
          <w:i/>
          <w:iCs/>
          <w:sz w:val="21"/>
          <w:lang w:val="en-GB" w:eastAsia="zh-CN"/>
        </w:rPr>
        <w:t>implemente</w:t>
      </w:r>
      <w:r>
        <w:rPr>
          <w:rFonts w:eastAsia="等线" w:hint="eastAsia"/>
          <w:b/>
          <w:i/>
          <w:iCs/>
          <w:sz w:val="21"/>
          <w:lang w:val="en-GB" w:eastAsia="zh-CN"/>
        </w:rPr>
        <w:t>d via line code</w:t>
      </w:r>
      <w:r w:rsidR="005C5A5A">
        <w:rPr>
          <w:rFonts w:eastAsia="等线" w:hint="eastAsia"/>
          <w:b/>
          <w:i/>
          <w:iCs/>
          <w:sz w:val="21"/>
          <w:lang w:val="en-GB" w:eastAsia="zh-CN"/>
        </w:rPr>
        <w:t xml:space="preserve"> without </w:t>
      </w:r>
      <w:r w:rsidR="005C5A5A" w:rsidRPr="005C5A5A">
        <w:rPr>
          <w:rFonts w:eastAsia="等线"/>
          <w:b/>
          <w:i/>
          <w:iCs/>
          <w:sz w:val="21"/>
          <w:lang w:val="en-GB" w:eastAsia="zh-CN"/>
        </w:rPr>
        <w:t>additional hardware blocks</w:t>
      </w:r>
    </w:p>
    <w:p w14:paraId="0A43F54A" w14:textId="7E6B5CF9" w:rsidR="00675A33" w:rsidRDefault="00675A33" w:rsidP="00DC0F9B">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75A33">
        <w:rPr>
          <w:rFonts w:eastAsia="等线"/>
          <w:b/>
          <w:i/>
          <w:iCs/>
          <w:sz w:val="21"/>
          <w:lang w:val="en-GB" w:eastAsia="zh-CN"/>
        </w:rPr>
        <w:t>Power consumption characteristics</w:t>
      </w:r>
    </w:p>
    <w:p w14:paraId="054C7F85" w14:textId="0500C9A2" w:rsidR="00675A33" w:rsidRDefault="00675A33" w:rsidP="00DC0F9B">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75A33">
        <w:rPr>
          <w:rFonts w:eastAsia="等线"/>
          <w:b/>
          <w:i/>
          <w:iCs/>
          <w:sz w:val="21"/>
          <w:lang w:val="en-GB" w:eastAsia="zh-CN"/>
        </w:rPr>
        <w:t>Frequency shift range and granularity</w:t>
      </w:r>
    </w:p>
    <w:p w14:paraId="03899C7B" w14:textId="3562B0D8" w:rsidR="00675A33" w:rsidRDefault="00675A33" w:rsidP="00DC0F9B">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How to support FDM</w:t>
      </w:r>
    </w:p>
    <w:p w14:paraId="6D6A301D" w14:textId="1C74627D" w:rsidR="00417530" w:rsidRPr="009C0F29" w:rsidRDefault="00417530" w:rsidP="009C0F29">
      <w:pPr>
        <w:overflowPunct/>
        <w:autoSpaceDE/>
        <w:autoSpaceDN/>
        <w:adjustRightInd/>
        <w:snapToGrid w:val="0"/>
        <w:spacing w:after="120" w:line="280" w:lineRule="atLeast"/>
        <w:jc w:val="both"/>
        <w:textAlignment w:val="auto"/>
        <w:rPr>
          <w:rFonts w:eastAsia="等线"/>
          <w:b/>
          <w:i/>
          <w:iCs/>
          <w:sz w:val="21"/>
          <w:lang w:val="en-GB" w:eastAsia="zh-CN"/>
        </w:rPr>
      </w:pPr>
      <w:r w:rsidRPr="009C0F29">
        <w:rPr>
          <w:rFonts w:eastAsia="等线" w:hint="eastAsia"/>
          <w:b/>
          <w:i/>
          <w:iCs/>
          <w:sz w:val="21"/>
          <w:lang w:val="en-GB" w:eastAsia="zh-CN"/>
        </w:rPr>
        <w:t>N</w:t>
      </w:r>
      <w:r w:rsidRPr="009C0F29">
        <w:rPr>
          <w:rFonts w:eastAsia="等线"/>
          <w:b/>
          <w:i/>
          <w:iCs/>
          <w:sz w:val="21"/>
          <w:lang w:val="en-GB" w:eastAsia="zh-CN"/>
        </w:rPr>
        <w:t xml:space="preserve">ote: the necessity (including applicable potential scenarios) of </w:t>
      </w:r>
      <w:r w:rsidR="009C0F29">
        <w:rPr>
          <w:rFonts w:eastAsia="等线" w:hint="eastAsia"/>
          <w:b/>
          <w:i/>
          <w:iCs/>
          <w:sz w:val="21"/>
          <w:lang w:val="en-GB" w:eastAsia="zh-CN"/>
        </w:rPr>
        <w:t>small</w:t>
      </w:r>
      <w:r w:rsidRPr="009C0F29">
        <w:rPr>
          <w:rFonts w:eastAsia="等线"/>
          <w:b/>
          <w:i/>
          <w:iCs/>
          <w:sz w:val="21"/>
          <w:lang w:val="en-GB" w:eastAsia="zh-CN"/>
        </w:rPr>
        <w:t xml:space="preserve"> </w:t>
      </w:r>
      <w:r w:rsidR="00C23B2C">
        <w:rPr>
          <w:rFonts w:eastAsia="等线" w:hint="eastAsia"/>
          <w:b/>
          <w:i/>
          <w:iCs/>
          <w:sz w:val="21"/>
          <w:lang w:val="en-GB" w:eastAsia="zh-CN"/>
        </w:rPr>
        <w:t>frequency shift</w:t>
      </w:r>
      <w:r w:rsidRPr="009C0F29">
        <w:rPr>
          <w:rFonts w:eastAsia="等线"/>
          <w:b/>
          <w:i/>
          <w:iCs/>
          <w:sz w:val="21"/>
          <w:lang w:val="en-GB" w:eastAsia="zh-CN"/>
        </w:rPr>
        <w:t xml:space="preserve"> can still be discussed in other agendas of the SI</w:t>
      </w:r>
      <w:r w:rsidR="009C0F29">
        <w:rPr>
          <w:rFonts w:eastAsia="等线" w:hint="eastAsia"/>
          <w:b/>
          <w:i/>
          <w:iCs/>
          <w:sz w:val="21"/>
          <w:lang w:val="en-GB" w:eastAsia="zh-CN"/>
        </w:rPr>
        <w:t>.</w:t>
      </w:r>
    </w:p>
    <w:p w14:paraId="1DC4BCFA" w14:textId="77777777" w:rsidR="00417530" w:rsidRDefault="00417530" w:rsidP="00417530">
      <w:pPr>
        <w:overflowPunct/>
        <w:autoSpaceDE/>
        <w:autoSpaceDN/>
        <w:adjustRightInd/>
        <w:snapToGrid w:val="0"/>
        <w:spacing w:after="120" w:line="280" w:lineRule="atLeast"/>
        <w:jc w:val="both"/>
        <w:textAlignment w:val="auto"/>
        <w:rPr>
          <w:rFonts w:eastAsia="等线"/>
          <w:bCs/>
          <w:sz w:val="21"/>
          <w:lang w:eastAsia="zh-CN"/>
        </w:rPr>
      </w:pPr>
    </w:p>
    <w:p w14:paraId="3E8BFD6A" w14:textId="4F825DF0" w:rsidR="009A19DF" w:rsidRPr="00455E2E" w:rsidRDefault="009A19DF" w:rsidP="009A19D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LNA</w:t>
      </w:r>
    </w:p>
    <w:p w14:paraId="637642BB" w14:textId="0DF2905D" w:rsidR="009A19DF" w:rsidRDefault="00B2483F" w:rsidP="009A19DF">
      <w:pPr>
        <w:overflowPunct/>
        <w:autoSpaceDE/>
        <w:autoSpaceDN/>
        <w:adjustRightInd/>
        <w:snapToGrid w:val="0"/>
        <w:spacing w:after="120" w:line="280" w:lineRule="atLeast"/>
        <w:jc w:val="both"/>
        <w:textAlignment w:val="auto"/>
        <w:rPr>
          <w:rFonts w:eastAsia="等线"/>
          <w:bCs/>
          <w:sz w:val="21"/>
          <w:lang w:eastAsia="zh-CN"/>
        </w:rPr>
      </w:pPr>
      <w:r w:rsidRPr="00B2483F">
        <w:rPr>
          <w:rFonts w:eastAsia="等线" w:hint="eastAsia"/>
          <w:bCs/>
          <w:sz w:val="21"/>
          <w:lang w:eastAsia="zh-CN"/>
        </w:rPr>
        <w:t xml:space="preserve">For </w:t>
      </w:r>
      <w:r>
        <w:rPr>
          <w:rFonts w:eastAsia="等线" w:hint="eastAsia"/>
          <w:bCs/>
          <w:sz w:val="21"/>
          <w:lang w:eastAsia="zh-CN"/>
        </w:rPr>
        <w:t>device 2a and device 2b</w:t>
      </w:r>
      <w:r w:rsidR="00905FD6">
        <w:rPr>
          <w:rFonts w:eastAsia="等线" w:hint="eastAsia"/>
          <w:bCs/>
          <w:sz w:val="21"/>
          <w:lang w:eastAsia="zh-CN"/>
        </w:rPr>
        <w:t xml:space="preserve"> architecture</w:t>
      </w:r>
      <w:r>
        <w:rPr>
          <w:rFonts w:eastAsia="等线" w:hint="eastAsia"/>
          <w:bCs/>
          <w:sz w:val="21"/>
          <w:lang w:eastAsia="zh-CN"/>
        </w:rPr>
        <w:t xml:space="preserve">, LNA block is still FFS. </w:t>
      </w:r>
      <w:r w:rsidR="009A19DF">
        <w:rPr>
          <w:rFonts w:eastAsia="等线" w:hint="eastAsia"/>
          <w:bCs/>
          <w:sz w:val="21"/>
          <w:lang w:eastAsia="zh-CN"/>
        </w:rPr>
        <w:t xml:space="preserve">LNA can be used </w:t>
      </w:r>
      <w:r w:rsidR="009A19DF" w:rsidRPr="00DD0D07">
        <w:rPr>
          <w:rFonts w:eastAsia="等线"/>
          <w:bCs/>
          <w:sz w:val="21"/>
          <w:lang w:eastAsia="zh-CN"/>
        </w:rPr>
        <w:t>for improving signal strength and sensitivity of receiver.</w:t>
      </w:r>
      <w:r w:rsidR="009A19DF">
        <w:rPr>
          <w:rFonts w:eastAsia="等线" w:hint="eastAsia"/>
          <w:bCs/>
          <w:sz w:val="21"/>
          <w:lang w:eastAsia="zh-CN"/>
        </w:rPr>
        <w:t xml:space="preserve"> We wonder if it is necessary when </w:t>
      </w:r>
      <w:r w:rsidR="009A19DF" w:rsidRPr="00177060">
        <w:rPr>
          <w:rFonts w:eastAsia="等线"/>
          <w:bCs/>
          <w:sz w:val="21"/>
          <w:lang w:eastAsia="zh-CN"/>
        </w:rPr>
        <w:t>BB amplifier</w:t>
      </w:r>
      <w:r w:rsidR="009A19DF">
        <w:rPr>
          <w:rFonts w:eastAsia="等线" w:hint="eastAsia"/>
          <w:bCs/>
          <w:sz w:val="21"/>
          <w:lang w:eastAsia="zh-CN"/>
        </w:rPr>
        <w:t xml:space="preserve"> has been applied. </w:t>
      </w:r>
      <w:r w:rsidR="00365008">
        <w:rPr>
          <w:rFonts w:eastAsia="等线" w:hint="eastAsia"/>
          <w:bCs/>
          <w:sz w:val="21"/>
          <w:lang w:eastAsia="zh-CN"/>
        </w:rPr>
        <w:t xml:space="preserve">If LNA is supported, the power consumption and </w:t>
      </w:r>
      <w:r w:rsidR="00365008">
        <w:rPr>
          <w:rFonts w:eastAsia="等线"/>
          <w:bCs/>
          <w:sz w:val="21"/>
          <w:lang w:eastAsia="zh-CN"/>
        </w:rPr>
        <w:t>amplificatio</w:t>
      </w:r>
      <w:r w:rsidR="00365008">
        <w:rPr>
          <w:rFonts w:eastAsia="等线" w:hint="eastAsia"/>
          <w:bCs/>
          <w:sz w:val="21"/>
          <w:lang w:eastAsia="zh-CN"/>
        </w:rPr>
        <w:t>n gain need to be considered.</w:t>
      </w:r>
      <w:r w:rsidR="00365008">
        <w:rPr>
          <w:rFonts w:eastAsia="等线" w:hint="eastAsia"/>
          <w:bCs/>
          <w:sz w:val="21"/>
          <w:lang w:eastAsia="zh-CN"/>
        </w:rPr>
        <w:t xml:space="preserve"> </w:t>
      </w:r>
      <w:r w:rsidR="009A19DF">
        <w:rPr>
          <w:rFonts w:eastAsia="等线" w:hint="eastAsia"/>
          <w:bCs/>
          <w:sz w:val="21"/>
          <w:lang w:eastAsia="zh-CN"/>
        </w:rPr>
        <w:t>We support LNA as an optional block if the necessity is identified</w:t>
      </w:r>
      <w:r w:rsidR="008F2FD3">
        <w:rPr>
          <w:rFonts w:eastAsia="等线" w:hint="eastAsia"/>
          <w:bCs/>
          <w:sz w:val="21"/>
          <w:lang w:eastAsia="zh-CN"/>
        </w:rPr>
        <w:t xml:space="preserve">, which gives more flexibility </w:t>
      </w:r>
      <w:r w:rsidR="00CA0F1E">
        <w:rPr>
          <w:rFonts w:eastAsia="等线" w:hint="eastAsia"/>
          <w:bCs/>
          <w:sz w:val="21"/>
          <w:lang w:eastAsia="zh-CN"/>
        </w:rPr>
        <w:t xml:space="preserve">for different </w:t>
      </w:r>
      <w:r w:rsidR="00CA0F1E" w:rsidRPr="008F2FD3">
        <w:rPr>
          <w:rFonts w:eastAsia="等线"/>
          <w:bCs/>
          <w:sz w:val="21"/>
          <w:lang w:eastAsia="zh-CN"/>
        </w:rPr>
        <w:t>manufacturer</w:t>
      </w:r>
      <w:r w:rsidR="00CA0F1E">
        <w:rPr>
          <w:rFonts w:eastAsia="等线" w:hint="eastAsia"/>
          <w:bCs/>
          <w:sz w:val="21"/>
          <w:lang w:eastAsia="zh-CN"/>
        </w:rPr>
        <w:t xml:space="preserve">s in </w:t>
      </w:r>
      <w:r w:rsidR="00DE306E">
        <w:rPr>
          <w:rFonts w:eastAsia="等线" w:hint="eastAsia"/>
          <w:bCs/>
          <w:sz w:val="21"/>
          <w:lang w:eastAsia="zh-CN"/>
        </w:rPr>
        <w:t xml:space="preserve">some </w:t>
      </w:r>
      <w:r w:rsidR="00CA0F1E">
        <w:rPr>
          <w:rFonts w:eastAsia="等线" w:hint="eastAsia"/>
          <w:bCs/>
          <w:sz w:val="21"/>
          <w:lang w:eastAsia="zh-CN"/>
        </w:rPr>
        <w:t xml:space="preserve">specific </w:t>
      </w:r>
      <w:r w:rsidR="00CA0F1E">
        <w:rPr>
          <w:rFonts w:eastAsia="等线"/>
          <w:bCs/>
          <w:sz w:val="21"/>
          <w:lang w:eastAsia="zh-CN"/>
        </w:rPr>
        <w:t>scenarios</w:t>
      </w:r>
      <w:r w:rsidR="008F2FD3">
        <w:rPr>
          <w:rFonts w:eastAsia="等线" w:hint="eastAsia"/>
          <w:bCs/>
          <w:sz w:val="21"/>
          <w:lang w:eastAsia="zh-CN"/>
        </w:rPr>
        <w:t xml:space="preserve">. </w:t>
      </w:r>
      <w:r w:rsidR="00DE306E">
        <w:rPr>
          <w:rFonts w:eastAsia="等线" w:hint="eastAsia"/>
          <w:bCs/>
          <w:sz w:val="21"/>
          <w:lang w:eastAsia="zh-CN"/>
        </w:rPr>
        <w:t xml:space="preserve">If indeed, </w:t>
      </w:r>
      <w:r w:rsidR="000D3BEC">
        <w:rPr>
          <w:rFonts w:eastAsia="等线" w:hint="eastAsia"/>
          <w:bCs/>
          <w:sz w:val="21"/>
          <w:lang w:eastAsia="zh-CN"/>
        </w:rPr>
        <w:t xml:space="preserve">we accept to support </w:t>
      </w:r>
      <w:r w:rsidR="00DE306E">
        <w:rPr>
          <w:rFonts w:eastAsia="等线" w:hint="eastAsia"/>
          <w:bCs/>
          <w:sz w:val="21"/>
          <w:lang w:eastAsia="zh-CN"/>
        </w:rPr>
        <w:t xml:space="preserve">LNA </w:t>
      </w:r>
      <w:r w:rsidR="000D3BEC">
        <w:rPr>
          <w:rFonts w:eastAsia="等线" w:hint="eastAsia"/>
          <w:bCs/>
          <w:sz w:val="21"/>
          <w:lang w:eastAsia="zh-CN"/>
        </w:rPr>
        <w:t xml:space="preserve">block for </w:t>
      </w:r>
      <w:r w:rsidR="000D3BEC">
        <w:rPr>
          <w:rFonts w:eastAsia="等线" w:hint="eastAsia"/>
          <w:bCs/>
          <w:sz w:val="21"/>
          <w:lang w:eastAsia="zh-CN"/>
        </w:rPr>
        <w:t>device 2a and device 2b architecture</w:t>
      </w:r>
      <w:r w:rsidR="000D3BEC">
        <w:rPr>
          <w:rFonts w:eastAsia="等线" w:hint="eastAsia"/>
          <w:bCs/>
          <w:sz w:val="21"/>
          <w:lang w:eastAsia="zh-CN"/>
        </w:rPr>
        <w:t xml:space="preserve">. </w:t>
      </w:r>
      <w:r w:rsidR="009A19DF">
        <w:rPr>
          <w:rFonts w:eastAsia="等线" w:hint="eastAsia"/>
          <w:bCs/>
          <w:sz w:val="21"/>
          <w:lang w:eastAsia="zh-CN"/>
        </w:rPr>
        <w:t>Thus, we have the following proposal.</w:t>
      </w:r>
    </w:p>
    <w:p w14:paraId="54BDA530" w14:textId="3C64A97C" w:rsidR="00DC0F9B" w:rsidRPr="005566F6" w:rsidRDefault="009A19DF" w:rsidP="00417530">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FD62BA">
        <w:rPr>
          <w:rFonts w:eastAsia="等线" w:hint="eastAsia"/>
          <w:b/>
          <w:i/>
          <w:iCs/>
          <w:sz w:val="21"/>
          <w:lang w:val="en-GB" w:eastAsia="zh-CN"/>
        </w:rPr>
        <w:t>3</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upport LNA as an optional block</w:t>
      </w:r>
      <w:r w:rsidR="005566F6">
        <w:rPr>
          <w:rFonts w:eastAsia="等线" w:hint="eastAsia"/>
          <w:b/>
          <w:i/>
          <w:iCs/>
          <w:sz w:val="21"/>
          <w:lang w:val="en-GB" w:eastAsia="zh-CN"/>
        </w:rPr>
        <w:t xml:space="preserve"> for both Device 2a and Device 2b </w:t>
      </w:r>
      <w:r w:rsidRPr="00177060">
        <w:rPr>
          <w:rFonts w:eastAsia="等线"/>
          <w:b/>
          <w:i/>
          <w:iCs/>
          <w:sz w:val="21"/>
          <w:lang w:val="en-GB" w:eastAsia="zh-CN"/>
        </w:rPr>
        <w:t>if the necessity is identified</w:t>
      </w:r>
      <w:r>
        <w:rPr>
          <w:rFonts w:eastAsia="等线" w:hint="eastAsia"/>
          <w:b/>
          <w:i/>
          <w:iCs/>
          <w:sz w:val="21"/>
          <w:lang w:val="en-GB" w:eastAsia="zh-CN"/>
        </w:rPr>
        <w:t>.</w:t>
      </w:r>
    </w:p>
    <w:p w14:paraId="71DDB1CF" w14:textId="77777777" w:rsidR="00A91523" w:rsidRDefault="00A91523" w:rsidP="00455E2E">
      <w:pPr>
        <w:overflowPunct/>
        <w:autoSpaceDE/>
        <w:autoSpaceDN/>
        <w:adjustRightInd/>
        <w:snapToGrid w:val="0"/>
        <w:spacing w:after="120" w:line="280" w:lineRule="atLeast"/>
        <w:jc w:val="both"/>
        <w:textAlignment w:val="auto"/>
        <w:rPr>
          <w:rFonts w:eastAsia="等线"/>
          <w:bCs/>
          <w:sz w:val="21"/>
          <w:lang w:eastAsia="zh-CN"/>
        </w:rPr>
      </w:pPr>
    </w:p>
    <w:p w14:paraId="29F77122" w14:textId="37C69C6C" w:rsidR="00220FFC" w:rsidRPr="00455E2E" w:rsidRDefault="00E44857" w:rsidP="00455E2E">
      <w:pPr>
        <w:keepNext/>
        <w:keepLines/>
        <w:widowControl w:val="0"/>
        <w:numPr>
          <w:ilvl w:val="1"/>
          <w:numId w:val="2"/>
        </w:numPr>
        <w:spacing w:before="180"/>
        <w:outlineLvl w:val="1"/>
        <w:rPr>
          <w:rFonts w:ascii="Arial" w:hAnsi="Arial"/>
          <w:noProof/>
          <w:sz w:val="32"/>
          <w:lang w:eastAsia="zh-CN"/>
        </w:rPr>
      </w:pPr>
      <w:bookmarkStart w:id="5" w:name="_Hlk162878766"/>
      <w:r>
        <w:rPr>
          <w:rFonts w:ascii="Arial" w:hAnsi="Arial" w:hint="eastAsia"/>
          <w:noProof/>
          <w:sz w:val="32"/>
          <w:lang w:eastAsia="zh-CN"/>
        </w:rPr>
        <w:lastRenderedPageBreak/>
        <w:t>D</w:t>
      </w:r>
      <w:r w:rsidR="003D6901" w:rsidRPr="003D6901">
        <w:rPr>
          <w:rFonts w:ascii="Arial" w:hAnsi="Arial"/>
          <w:noProof/>
          <w:sz w:val="32"/>
          <w:lang w:eastAsia="zh-CN"/>
        </w:rPr>
        <w:t>evice Tx modulator</w:t>
      </w:r>
    </w:p>
    <w:bookmarkEnd w:id="5"/>
    <w:p w14:paraId="5F4FAD83" w14:textId="77777777" w:rsidR="0033609D" w:rsidRPr="0033609D" w:rsidRDefault="0033609D" w:rsidP="00FC665D">
      <w:pPr>
        <w:pStyle w:val="aff1"/>
        <w:keepNext/>
        <w:keepLines/>
        <w:widowControl w:val="0"/>
        <w:numPr>
          <w:ilvl w:val="1"/>
          <w:numId w:val="64"/>
        </w:numPr>
        <w:spacing w:before="120"/>
        <w:ind w:firstLineChars="0"/>
        <w:outlineLvl w:val="2"/>
        <w:rPr>
          <w:rFonts w:ascii="Arial" w:eastAsia="Arial" w:hAnsi="Arial"/>
          <w:noProof/>
          <w:vanish/>
          <w:sz w:val="30"/>
          <w:szCs w:val="30"/>
          <w:lang w:val="en-GB" w:eastAsia="zh-CN"/>
        </w:rPr>
      </w:pPr>
    </w:p>
    <w:p w14:paraId="7193F9E8" w14:textId="3DF88C0D" w:rsidR="00864C46" w:rsidRPr="00864C46" w:rsidRDefault="00546771" w:rsidP="00864C4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sidR="00D27AE9">
        <w:rPr>
          <w:rFonts w:eastAsia="等线" w:hint="eastAsia"/>
          <w:bCs/>
          <w:sz w:val="21"/>
          <w:lang w:eastAsia="zh-CN"/>
        </w:rPr>
        <w:t>-bis</w:t>
      </w:r>
      <w:r>
        <w:rPr>
          <w:rFonts w:eastAsia="等线"/>
          <w:bCs/>
          <w:sz w:val="21"/>
          <w:lang w:eastAsia="zh-CN"/>
        </w:rPr>
        <w:t xml:space="preserve"> meeting, </w:t>
      </w:r>
      <w:r w:rsidR="00D27AE9">
        <w:rPr>
          <w:rFonts w:eastAsia="等线" w:hint="eastAsia"/>
          <w:bCs/>
          <w:sz w:val="21"/>
          <w:lang w:eastAsia="zh-CN"/>
        </w:rPr>
        <w:t>some companie</w:t>
      </w:r>
      <w:r w:rsidR="00993467">
        <w:rPr>
          <w:rFonts w:eastAsia="等线" w:hint="eastAsia"/>
          <w:bCs/>
          <w:sz w:val="21"/>
          <w:lang w:eastAsia="zh-CN"/>
        </w:rPr>
        <w:t>s</w:t>
      </w:r>
      <w:r w:rsidR="00D27AE9">
        <w:rPr>
          <w:rFonts w:eastAsia="等线" w:hint="eastAsia"/>
          <w:bCs/>
          <w:sz w:val="21"/>
          <w:lang w:eastAsia="zh-CN"/>
        </w:rPr>
        <w:t xml:space="preserve"> mentioned </w:t>
      </w:r>
      <w:r w:rsidR="00D27AE9" w:rsidRPr="00D27AE9">
        <w:rPr>
          <w:rFonts w:eastAsia="等线"/>
          <w:bCs/>
          <w:sz w:val="21"/>
          <w:lang w:eastAsia="zh-CN"/>
        </w:rPr>
        <w:t xml:space="preserve">different </w:t>
      </w:r>
      <w:r w:rsidR="00993467">
        <w:rPr>
          <w:rFonts w:eastAsia="等线" w:hint="eastAsia"/>
          <w:bCs/>
          <w:sz w:val="21"/>
          <w:lang w:eastAsia="zh-CN"/>
        </w:rPr>
        <w:t>T</w:t>
      </w:r>
      <w:r w:rsidR="00D27AE9" w:rsidRPr="00D27AE9">
        <w:rPr>
          <w:rFonts w:eastAsia="等线"/>
          <w:bCs/>
          <w:sz w:val="21"/>
          <w:lang w:eastAsia="zh-CN"/>
        </w:rPr>
        <w:t>x backscatter</w:t>
      </w:r>
      <w:r w:rsidR="00B12E99">
        <w:rPr>
          <w:rFonts w:eastAsia="等线" w:hint="eastAsia"/>
          <w:bCs/>
          <w:sz w:val="21"/>
          <w:lang w:eastAsia="zh-CN"/>
        </w:rPr>
        <w:t>ing</w:t>
      </w:r>
      <w:r w:rsidR="00D27AE9" w:rsidRPr="00D27AE9">
        <w:rPr>
          <w:rFonts w:eastAsia="等线"/>
          <w:bCs/>
          <w:sz w:val="21"/>
          <w:lang w:eastAsia="zh-CN"/>
        </w:rPr>
        <w:t xml:space="preserve"> modulation schemes and their impact on device architecture aspects such as power</w:t>
      </w:r>
      <w:r w:rsidR="00993467">
        <w:rPr>
          <w:rFonts w:eastAsia="等线" w:hint="eastAsia"/>
          <w:bCs/>
          <w:sz w:val="21"/>
          <w:lang w:eastAsia="zh-CN"/>
        </w:rPr>
        <w:t xml:space="preserve"> and </w:t>
      </w:r>
      <w:r w:rsidR="00D27AE9" w:rsidRPr="00D27AE9">
        <w:rPr>
          <w:rFonts w:eastAsia="等线"/>
          <w:bCs/>
          <w:sz w:val="21"/>
          <w:lang w:eastAsia="zh-CN"/>
        </w:rPr>
        <w:t>complexity</w:t>
      </w:r>
      <w:r w:rsidR="00C00D49">
        <w:rPr>
          <w:rFonts w:eastAsia="等线" w:hint="eastAsia"/>
          <w:bCs/>
          <w:sz w:val="21"/>
          <w:lang w:eastAsia="zh-CN"/>
        </w:rPr>
        <w:t xml:space="preserve"> </w:t>
      </w:r>
      <w:r w:rsidR="00C00D49">
        <w:rPr>
          <w:rFonts w:eastAsia="等线"/>
          <w:bCs/>
          <w:sz w:val="21"/>
          <w:lang w:eastAsia="zh-CN"/>
        </w:rPr>
        <w:fldChar w:fldCharType="begin"/>
      </w:r>
      <w:r w:rsidR="00C00D49">
        <w:rPr>
          <w:rFonts w:eastAsia="等线"/>
          <w:bCs/>
          <w:sz w:val="21"/>
          <w:lang w:eastAsia="zh-CN"/>
        </w:rPr>
        <w:instrText xml:space="preserve"> </w:instrText>
      </w:r>
      <w:r w:rsidR="00C00D49">
        <w:rPr>
          <w:rFonts w:eastAsia="等线" w:hint="eastAsia"/>
          <w:bCs/>
          <w:sz w:val="21"/>
          <w:lang w:eastAsia="zh-CN"/>
        </w:rPr>
        <w:instrText>REF _Ref162884322 \r \h</w:instrText>
      </w:r>
      <w:r w:rsidR="00C00D49">
        <w:rPr>
          <w:rFonts w:eastAsia="等线"/>
          <w:bCs/>
          <w:sz w:val="21"/>
          <w:lang w:eastAsia="zh-CN"/>
        </w:rPr>
        <w:instrText xml:space="preserve"> </w:instrText>
      </w:r>
      <w:r w:rsidR="00C00D49">
        <w:rPr>
          <w:rFonts w:eastAsia="等线"/>
          <w:bCs/>
          <w:sz w:val="21"/>
          <w:lang w:eastAsia="zh-CN"/>
        </w:rPr>
      </w:r>
      <w:r w:rsidR="00C00D49">
        <w:rPr>
          <w:rFonts w:eastAsia="等线"/>
          <w:bCs/>
          <w:sz w:val="21"/>
          <w:lang w:eastAsia="zh-CN"/>
        </w:rPr>
        <w:fldChar w:fldCharType="separate"/>
      </w:r>
      <w:r w:rsidR="00C00D49">
        <w:rPr>
          <w:rFonts w:eastAsia="等线"/>
          <w:bCs/>
          <w:sz w:val="21"/>
          <w:lang w:eastAsia="zh-CN"/>
        </w:rPr>
        <w:t>[4]</w:t>
      </w:r>
      <w:r w:rsidR="00C00D49">
        <w:rPr>
          <w:rFonts w:eastAsia="等线"/>
          <w:bCs/>
          <w:sz w:val="21"/>
          <w:lang w:eastAsia="zh-CN"/>
        </w:rPr>
        <w:fldChar w:fldCharType="end"/>
      </w:r>
      <w:r w:rsidR="00D27AE9" w:rsidRPr="00D27AE9">
        <w:rPr>
          <w:rFonts w:eastAsia="等线"/>
          <w:bCs/>
          <w:sz w:val="21"/>
          <w:lang w:eastAsia="zh-CN"/>
        </w:rPr>
        <w:t>.</w:t>
      </w:r>
      <w:r w:rsidR="0027312C">
        <w:rPr>
          <w:rFonts w:eastAsia="等线" w:hint="eastAsia"/>
          <w:bCs/>
          <w:sz w:val="21"/>
          <w:lang w:eastAsia="zh-CN"/>
        </w:rPr>
        <w:t xml:space="preserve"> The basic blocks for Device 1 architecture have been agreed, however, no consensus on Tx modulation was made. There are three types of Tx </w:t>
      </w:r>
      <w:r w:rsidR="0027312C" w:rsidRPr="00055092">
        <w:rPr>
          <w:rFonts w:eastAsia="等线"/>
          <w:bCs/>
          <w:sz w:val="21"/>
          <w:lang w:eastAsia="zh-CN"/>
        </w:rPr>
        <w:t>modulator architectures</w:t>
      </w:r>
      <w:r w:rsidR="0027312C">
        <w:rPr>
          <w:rFonts w:eastAsia="等线" w:hint="eastAsia"/>
          <w:bCs/>
          <w:sz w:val="21"/>
          <w:lang w:eastAsia="zh-CN"/>
        </w:rPr>
        <w:t xml:space="preserve"> proposed, i.e., OOK modulator, PSK modulator and FSK modulator. During the discussion in AI 9.4.2.1</w:t>
      </w:r>
      <w:r w:rsidR="00864C46">
        <w:rPr>
          <w:rFonts w:eastAsia="等线" w:hint="eastAsia"/>
          <w:bCs/>
          <w:sz w:val="21"/>
          <w:lang w:eastAsia="zh-CN"/>
        </w:rPr>
        <w:t xml:space="preserve"> in last RAN1</w:t>
      </w:r>
      <w:r w:rsidR="00C00D49">
        <w:rPr>
          <w:rFonts w:eastAsia="等线" w:hint="eastAsia"/>
          <w:bCs/>
          <w:sz w:val="21"/>
          <w:lang w:eastAsia="zh-CN"/>
        </w:rPr>
        <w:t xml:space="preserve"> </w:t>
      </w:r>
      <w:r w:rsidR="00864C46">
        <w:rPr>
          <w:rFonts w:eastAsia="等线" w:hint="eastAsia"/>
          <w:bCs/>
          <w:sz w:val="21"/>
          <w:lang w:eastAsia="zh-CN"/>
        </w:rPr>
        <w:t>#116-bis meeting</w:t>
      </w:r>
      <w:r w:rsidR="0027312C">
        <w:rPr>
          <w:rFonts w:eastAsia="等线" w:hint="eastAsia"/>
          <w:bCs/>
          <w:sz w:val="21"/>
          <w:lang w:eastAsia="zh-CN"/>
        </w:rPr>
        <w:t>, the following agreement was made</w:t>
      </w:r>
      <w:r w:rsidR="00864C46">
        <w:rPr>
          <w:rFonts w:eastAsia="等线" w:hint="eastAsia"/>
          <w:bCs/>
          <w:sz w:val="21"/>
          <w:lang w:eastAsia="zh-CN"/>
        </w:rPr>
        <w:t xml:space="preserve"> for potential down-selection </w:t>
      </w:r>
      <w:r w:rsidR="00864C46">
        <w:rPr>
          <w:rFonts w:eastAsia="等线"/>
          <w:bCs/>
          <w:sz w:val="21"/>
          <w:lang w:eastAsia="zh-CN"/>
        </w:rPr>
        <w:fldChar w:fldCharType="begin"/>
      </w:r>
      <w:r w:rsidR="00864C46">
        <w:rPr>
          <w:rFonts w:eastAsia="等线"/>
          <w:bCs/>
          <w:sz w:val="21"/>
          <w:lang w:eastAsia="zh-CN"/>
        </w:rPr>
        <w:instrText xml:space="preserve"> </w:instrText>
      </w:r>
      <w:r w:rsidR="00864C46">
        <w:rPr>
          <w:rFonts w:eastAsia="等线" w:hint="eastAsia"/>
          <w:bCs/>
          <w:sz w:val="21"/>
          <w:lang w:eastAsia="zh-CN"/>
        </w:rPr>
        <w:instrText>REF _Ref162536554 \r \h</w:instrText>
      </w:r>
      <w:r w:rsidR="00864C46">
        <w:rPr>
          <w:rFonts w:eastAsia="等线"/>
          <w:bCs/>
          <w:sz w:val="21"/>
          <w:lang w:eastAsia="zh-CN"/>
        </w:rPr>
        <w:instrText xml:space="preserve"> </w:instrText>
      </w:r>
      <w:r w:rsidR="00864C46">
        <w:rPr>
          <w:rFonts w:eastAsia="等线"/>
          <w:bCs/>
          <w:sz w:val="21"/>
          <w:lang w:eastAsia="zh-CN"/>
        </w:rPr>
      </w:r>
      <w:r w:rsidR="00864C46">
        <w:rPr>
          <w:rFonts w:eastAsia="等线"/>
          <w:bCs/>
          <w:sz w:val="21"/>
          <w:lang w:eastAsia="zh-CN"/>
        </w:rPr>
        <w:fldChar w:fldCharType="separate"/>
      </w:r>
      <w:r w:rsidR="00864C46">
        <w:rPr>
          <w:rFonts w:eastAsia="等线"/>
          <w:bCs/>
          <w:sz w:val="21"/>
          <w:lang w:eastAsia="zh-CN"/>
        </w:rPr>
        <w:t>[3]</w:t>
      </w:r>
      <w:r w:rsidR="00864C46">
        <w:rPr>
          <w:rFonts w:eastAsia="等线"/>
          <w:bCs/>
          <w:sz w:val="21"/>
          <w:lang w:eastAsia="zh-CN"/>
        </w:rPr>
        <w:fldChar w:fldCharType="end"/>
      </w:r>
      <w:r w:rsidR="0027312C">
        <w:rPr>
          <w:rFonts w:eastAsia="等线" w:hint="eastAsia"/>
          <w:bCs/>
          <w:sz w:val="21"/>
          <w:lang w:eastAsia="zh-CN"/>
        </w:rPr>
        <w:t>.</w:t>
      </w:r>
    </w:p>
    <w:tbl>
      <w:tblPr>
        <w:tblStyle w:val="afa"/>
        <w:tblW w:w="0" w:type="auto"/>
        <w:tblLook w:val="04A0" w:firstRow="1" w:lastRow="0" w:firstColumn="1" w:lastColumn="0" w:noHBand="0" w:noVBand="1"/>
      </w:tblPr>
      <w:tblGrid>
        <w:gridCol w:w="9629"/>
      </w:tblGrid>
      <w:tr w:rsidR="00864C46" w14:paraId="38E7FA30" w14:textId="77777777" w:rsidTr="00545C54">
        <w:tc>
          <w:tcPr>
            <w:tcW w:w="9629" w:type="dxa"/>
          </w:tcPr>
          <w:p w14:paraId="17D6C3FF" w14:textId="77777777" w:rsidR="00864C46" w:rsidRPr="00A91457" w:rsidRDefault="00864C46" w:rsidP="00864C46">
            <w:pPr>
              <w:rPr>
                <w:bCs/>
                <w:lang w:eastAsia="x-none"/>
              </w:rPr>
            </w:pPr>
            <w:bookmarkStart w:id="6" w:name="_Hlk166054450"/>
            <w:r w:rsidRPr="00A91457">
              <w:rPr>
                <w:bCs/>
                <w:highlight w:val="green"/>
                <w:lang w:eastAsia="x-none"/>
              </w:rPr>
              <w:t>Agreement</w:t>
            </w:r>
          </w:p>
          <w:p w14:paraId="2529D186" w14:textId="77777777" w:rsidR="00864C46" w:rsidRPr="00A91457" w:rsidRDefault="00864C46" w:rsidP="00864C46">
            <w:pPr>
              <w:rPr>
                <w:bCs/>
                <w:lang w:eastAsia="x-none"/>
              </w:rPr>
            </w:pPr>
            <w:r w:rsidRPr="00A91457">
              <w:rPr>
                <w:bCs/>
                <w:lang w:eastAsia="x-none"/>
              </w:rPr>
              <w:t>Study for all devices the following for D2R baseband modulation, for potential down-selection:</w:t>
            </w:r>
          </w:p>
          <w:p w14:paraId="5057CAE2" w14:textId="77777777" w:rsidR="00864C46" w:rsidRPr="00A91457" w:rsidRDefault="00864C46" w:rsidP="00864C46">
            <w:pPr>
              <w:numPr>
                <w:ilvl w:val="0"/>
                <w:numId w:val="51"/>
              </w:numPr>
              <w:overflowPunct/>
              <w:autoSpaceDE/>
              <w:autoSpaceDN/>
              <w:adjustRightInd/>
              <w:spacing w:after="0"/>
              <w:jc w:val="both"/>
              <w:textAlignment w:val="auto"/>
              <w:rPr>
                <w:rFonts w:eastAsia="等线"/>
                <w:bCs/>
                <w:lang w:eastAsia="zh-CN"/>
              </w:rPr>
            </w:pPr>
            <w:r w:rsidRPr="00A91457">
              <w:rPr>
                <w:rFonts w:eastAsia="等线"/>
                <w:bCs/>
                <w:lang w:eastAsia="zh-CN"/>
              </w:rPr>
              <w:t>OOK</w:t>
            </w:r>
          </w:p>
          <w:p w14:paraId="530F2BB3" w14:textId="77777777" w:rsidR="00864C46" w:rsidRPr="00A91457" w:rsidRDefault="00864C46" w:rsidP="00864C46">
            <w:pPr>
              <w:numPr>
                <w:ilvl w:val="0"/>
                <w:numId w:val="51"/>
              </w:numPr>
              <w:overflowPunct/>
              <w:autoSpaceDE/>
              <w:autoSpaceDN/>
              <w:adjustRightInd/>
              <w:spacing w:after="0"/>
              <w:jc w:val="both"/>
              <w:textAlignment w:val="auto"/>
              <w:rPr>
                <w:rFonts w:eastAsia="等线"/>
                <w:bCs/>
                <w:lang w:eastAsia="zh-CN"/>
              </w:rPr>
            </w:pPr>
            <w:r w:rsidRPr="00A91457">
              <w:rPr>
                <w:rFonts w:eastAsia="等线"/>
                <w:bCs/>
                <w:lang w:eastAsia="zh-CN"/>
              </w:rPr>
              <w:t>Binary PSK</w:t>
            </w:r>
          </w:p>
          <w:p w14:paraId="080C4593" w14:textId="77777777" w:rsidR="00864C46" w:rsidRPr="00A91457" w:rsidRDefault="00864C46" w:rsidP="00864C46">
            <w:pPr>
              <w:numPr>
                <w:ilvl w:val="0"/>
                <w:numId w:val="51"/>
              </w:numPr>
              <w:overflowPunct/>
              <w:autoSpaceDE/>
              <w:autoSpaceDN/>
              <w:adjustRightInd/>
              <w:spacing w:after="0"/>
              <w:jc w:val="both"/>
              <w:textAlignment w:val="auto"/>
              <w:rPr>
                <w:rFonts w:eastAsia="等线"/>
                <w:bCs/>
                <w:lang w:eastAsia="zh-CN"/>
              </w:rPr>
            </w:pPr>
            <w:r w:rsidRPr="00A91457">
              <w:rPr>
                <w:rFonts w:eastAsia="等线"/>
                <w:bCs/>
                <w:lang w:eastAsia="zh-CN"/>
              </w:rPr>
              <w:t>Binary FSK</w:t>
            </w:r>
          </w:p>
          <w:p w14:paraId="59D5E02F" w14:textId="77777777" w:rsidR="00864C46" w:rsidRPr="00A91457" w:rsidRDefault="00864C46" w:rsidP="00864C46">
            <w:pPr>
              <w:numPr>
                <w:ilvl w:val="1"/>
                <w:numId w:val="51"/>
              </w:numPr>
              <w:overflowPunct/>
              <w:autoSpaceDE/>
              <w:autoSpaceDN/>
              <w:adjustRightInd/>
              <w:spacing w:after="0"/>
              <w:jc w:val="both"/>
              <w:textAlignment w:val="auto"/>
              <w:rPr>
                <w:rFonts w:eastAsia="等线"/>
                <w:bCs/>
                <w:lang w:eastAsia="zh-CN"/>
              </w:rPr>
            </w:pPr>
            <w:r w:rsidRPr="00A91457">
              <w:rPr>
                <w:rFonts w:eastAsia="等线"/>
                <w:bCs/>
                <w:lang w:eastAsia="zh-CN"/>
              </w:rPr>
              <w:t>Strive to identify one variant of Binary FSK to study further</w:t>
            </w:r>
            <w:r>
              <w:rPr>
                <w:rFonts w:eastAsia="等线"/>
                <w:bCs/>
                <w:lang w:eastAsia="zh-CN"/>
              </w:rPr>
              <w:t>.</w:t>
            </w:r>
          </w:p>
          <w:p w14:paraId="5721708F" w14:textId="77777777" w:rsidR="00864C46" w:rsidRPr="005847EF" w:rsidRDefault="00864C46" w:rsidP="00545C54">
            <w:pPr>
              <w:pStyle w:val="Doc-text2"/>
              <w:ind w:left="0" w:firstLine="0"/>
              <w:rPr>
                <w:rFonts w:ascii="Times New Roman" w:eastAsiaTheme="minorEastAsia" w:hAnsi="Times New Roman"/>
                <w:b/>
                <w:bCs/>
                <w:szCs w:val="20"/>
                <w:lang w:val="en-US" w:eastAsia="zh-CN"/>
              </w:rPr>
            </w:pPr>
          </w:p>
        </w:tc>
      </w:tr>
      <w:bookmarkEnd w:id="6"/>
    </w:tbl>
    <w:p w14:paraId="3675CDEB" w14:textId="77777777" w:rsidR="00864C46" w:rsidRDefault="00864C46" w:rsidP="00864C46">
      <w:pPr>
        <w:overflowPunct/>
        <w:autoSpaceDE/>
        <w:autoSpaceDN/>
        <w:adjustRightInd/>
        <w:snapToGrid w:val="0"/>
        <w:spacing w:after="120" w:line="280" w:lineRule="atLeast"/>
        <w:jc w:val="both"/>
        <w:textAlignment w:val="auto"/>
        <w:rPr>
          <w:rFonts w:eastAsia="等线"/>
          <w:bCs/>
          <w:sz w:val="21"/>
          <w:lang w:eastAsia="zh-CN"/>
        </w:rPr>
      </w:pPr>
    </w:p>
    <w:p w14:paraId="4E420756" w14:textId="18F9D4C4" w:rsidR="0081788E" w:rsidRDefault="0032473C" w:rsidP="00F01DA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It would study the three modulation schemes for potential down-selection. </w:t>
      </w:r>
      <w:r w:rsidR="00055092">
        <w:rPr>
          <w:rFonts w:eastAsia="等线" w:hint="eastAsia"/>
          <w:bCs/>
          <w:sz w:val="21"/>
          <w:lang w:eastAsia="zh-CN"/>
        </w:rPr>
        <w:t xml:space="preserve">In our perspective, at least OOK modulator </w:t>
      </w:r>
      <w:r w:rsidR="00564D56">
        <w:rPr>
          <w:rFonts w:eastAsia="等线" w:hint="eastAsia"/>
          <w:bCs/>
          <w:sz w:val="21"/>
          <w:lang w:eastAsia="zh-CN"/>
        </w:rPr>
        <w:t>can</w:t>
      </w:r>
      <w:r w:rsidR="00055092">
        <w:rPr>
          <w:rFonts w:eastAsia="等线" w:hint="eastAsia"/>
          <w:bCs/>
          <w:sz w:val="21"/>
          <w:lang w:eastAsia="zh-CN"/>
        </w:rPr>
        <w:t xml:space="preserve"> be supported</w:t>
      </w:r>
      <w:r w:rsidR="00CD65CD">
        <w:rPr>
          <w:rFonts w:eastAsia="等线" w:hint="eastAsia"/>
          <w:bCs/>
          <w:sz w:val="21"/>
          <w:lang w:eastAsia="zh-CN"/>
        </w:rPr>
        <w:t xml:space="preserve"> </w:t>
      </w:r>
      <w:r w:rsidR="00864C46">
        <w:rPr>
          <w:rFonts w:eastAsia="等线" w:hint="eastAsia"/>
          <w:bCs/>
          <w:sz w:val="21"/>
          <w:lang w:eastAsia="zh-CN"/>
        </w:rPr>
        <w:t>as baseline</w:t>
      </w:r>
      <w:r w:rsidR="00CD65CD">
        <w:rPr>
          <w:rFonts w:eastAsia="等线" w:hint="eastAsia"/>
          <w:bCs/>
          <w:sz w:val="21"/>
          <w:lang w:eastAsia="zh-CN"/>
        </w:rPr>
        <w:t>.</w:t>
      </w:r>
      <w:r w:rsidR="00864C46">
        <w:rPr>
          <w:rFonts w:eastAsia="等线" w:hint="eastAsia"/>
          <w:bCs/>
          <w:sz w:val="21"/>
          <w:lang w:eastAsia="zh-CN"/>
        </w:rPr>
        <w:t xml:space="preserve"> </w:t>
      </w:r>
      <w:r w:rsidR="005847EF">
        <w:rPr>
          <w:rFonts w:eastAsia="等线" w:hint="eastAsia"/>
          <w:bCs/>
          <w:sz w:val="21"/>
          <w:lang w:eastAsia="zh-CN"/>
        </w:rPr>
        <w:t>PSK and FSK can be further stud</w:t>
      </w:r>
      <w:r w:rsidR="00884D56">
        <w:rPr>
          <w:rFonts w:eastAsia="等线" w:hint="eastAsia"/>
          <w:bCs/>
          <w:sz w:val="21"/>
          <w:lang w:eastAsia="zh-CN"/>
        </w:rPr>
        <w:t>ied</w:t>
      </w:r>
      <w:r w:rsidR="005847EF">
        <w:rPr>
          <w:rFonts w:eastAsia="等线" w:hint="eastAsia"/>
          <w:bCs/>
          <w:sz w:val="21"/>
          <w:lang w:eastAsia="zh-CN"/>
        </w:rPr>
        <w:t>.</w:t>
      </w:r>
      <w:r w:rsidR="00564D56">
        <w:rPr>
          <w:rFonts w:eastAsia="等线" w:hint="eastAsia"/>
          <w:bCs/>
          <w:sz w:val="21"/>
          <w:lang w:eastAsia="zh-CN"/>
        </w:rPr>
        <w:t xml:space="preserve"> </w:t>
      </w:r>
      <w:r w:rsidR="001E3CAE">
        <w:rPr>
          <w:rFonts w:eastAsia="等线" w:hint="eastAsia"/>
          <w:bCs/>
          <w:sz w:val="21"/>
          <w:lang w:eastAsia="zh-CN"/>
        </w:rPr>
        <w:t>T</w:t>
      </w:r>
      <w:r w:rsidR="00C7391D">
        <w:rPr>
          <w:rFonts w:eastAsia="等线" w:hint="eastAsia"/>
          <w:bCs/>
          <w:sz w:val="21"/>
          <w:lang w:eastAsia="zh-CN"/>
        </w:rPr>
        <w:t>he detailed Tx modulator can be wait after</w:t>
      </w:r>
      <w:r w:rsidR="001E3CAE">
        <w:rPr>
          <w:rFonts w:eastAsia="等线" w:hint="eastAsia"/>
          <w:bCs/>
          <w:sz w:val="21"/>
          <w:lang w:eastAsia="zh-CN"/>
        </w:rPr>
        <w:t xml:space="preserve"> t</w:t>
      </w:r>
      <w:r w:rsidR="00C7391D">
        <w:rPr>
          <w:rFonts w:eastAsia="等线" w:hint="eastAsia"/>
          <w:bCs/>
          <w:sz w:val="21"/>
          <w:lang w:eastAsia="zh-CN"/>
        </w:rPr>
        <w:t xml:space="preserve">he potential down-selection </w:t>
      </w:r>
      <w:r w:rsidR="001E3CAE">
        <w:rPr>
          <w:rFonts w:eastAsia="等线" w:hint="eastAsia"/>
          <w:bCs/>
          <w:sz w:val="21"/>
          <w:lang w:eastAsia="zh-CN"/>
        </w:rPr>
        <w:t xml:space="preserve">was </w:t>
      </w:r>
      <w:r w:rsidR="00C7391D">
        <w:rPr>
          <w:rFonts w:eastAsia="等线" w:hint="eastAsia"/>
          <w:bCs/>
          <w:sz w:val="21"/>
          <w:lang w:eastAsia="zh-CN"/>
        </w:rPr>
        <w:t>made in AI 9.4.2.1.</w:t>
      </w:r>
      <w:r w:rsidR="001E3CAE">
        <w:rPr>
          <w:rFonts w:eastAsia="等线" w:hint="eastAsia"/>
          <w:bCs/>
          <w:sz w:val="21"/>
          <w:lang w:eastAsia="zh-CN"/>
        </w:rPr>
        <w:t xml:space="preserve"> </w:t>
      </w:r>
      <w:r>
        <w:rPr>
          <w:rFonts w:eastAsia="等线" w:hint="eastAsia"/>
          <w:bCs/>
          <w:sz w:val="21"/>
          <w:lang w:eastAsia="zh-CN"/>
        </w:rPr>
        <w:t xml:space="preserve">No need to waste </w:t>
      </w:r>
      <w:r w:rsidR="00186855">
        <w:rPr>
          <w:rFonts w:eastAsia="等线" w:hint="eastAsia"/>
          <w:bCs/>
          <w:sz w:val="21"/>
          <w:lang w:eastAsia="zh-CN"/>
        </w:rPr>
        <w:t xml:space="preserve">more </w:t>
      </w:r>
      <w:r>
        <w:rPr>
          <w:rFonts w:eastAsia="等线" w:hint="eastAsia"/>
          <w:bCs/>
          <w:sz w:val="21"/>
          <w:lang w:eastAsia="zh-CN"/>
        </w:rPr>
        <w:t xml:space="preserve">time on this issue in AI 9.4.1.2. </w:t>
      </w:r>
      <w:r w:rsidR="001E3CAE">
        <w:rPr>
          <w:rFonts w:eastAsia="等线" w:hint="eastAsia"/>
          <w:bCs/>
          <w:sz w:val="21"/>
          <w:lang w:eastAsia="zh-CN"/>
        </w:rPr>
        <w:t>Further check</w:t>
      </w:r>
      <w:r w:rsidR="00C23B39">
        <w:rPr>
          <w:rFonts w:eastAsia="等线" w:hint="eastAsia"/>
          <w:bCs/>
          <w:sz w:val="21"/>
          <w:lang w:eastAsia="zh-CN"/>
        </w:rPr>
        <w:t>ing</w:t>
      </w:r>
      <w:r w:rsidR="001E3CAE">
        <w:rPr>
          <w:rFonts w:eastAsia="等线" w:hint="eastAsia"/>
          <w:bCs/>
          <w:sz w:val="21"/>
          <w:lang w:eastAsia="zh-CN"/>
        </w:rPr>
        <w:t xml:space="preserve"> the alignment with AI 9.4.2.1</w:t>
      </w:r>
      <w:r w:rsidR="00986610">
        <w:rPr>
          <w:rFonts w:eastAsia="等线" w:hint="eastAsia"/>
          <w:bCs/>
          <w:sz w:val="21"/>
          <w:lang w:eastAsia="zh-CN"/>
        </w:rPr>
        <w:t xml:space="preserve"> </w:t>
      </w:r>
      <w:r w:rsidR="00186855">
        <w:rPr>
          <w:rFonts w:eastAsia="等线" w:hint="eastAsia"/>
          <w:bCs/>
          <w:sz w:val="21"/>
          <w:lang w:eastAsia="zh-CN"/>
        </w:rPr>
        <w:t>would be</w:t>
      </w:r>
      <w:r w:rsidR="00986610">
        <w:rPr>
          <w:rFonts w:eastAsia="等线" w:hint="eastAsia"/>
          <w:bCs/>
          <w:sz w:val="21"/>
          <w:lang w:eastAsia="zh-CN"/>
        </w:rPr>
        <w:t xml:space="preserve"> needed.</w:t>
      </w:r>
      <w:r w:rsidR="00C23B39">
        <w:rPr>
          <w:rFonts w:eastAsia="等线" w:hint="eastAsia"/>
          <w:bCs/>
          <w:sz w:val="21"/>
          <w:lang w:eastAsia="zh-CN"/>
        </w:rPr>
        <w:t xml:space="preserve"> </w:t>
      </w:r>
      <w:r w:rsidR="00055092">
        <w:rPr>
          <w:rFonts w:eastAsia="等线" w:hint="eastAsia"/>
          <w:bCs/>
          <w:sz w:val="21"/>
          <w:lang w:eastAsia="zh-CN"/>
        </w:rPr>
        <w:t>Thus, we have the following proposal.</w:t>
      </w:r>
    </w:p>
    <w:p w14:paraId="779DBA5F" w14:textId="48E7A197" w:rsidR="00CD65CD" w:rsidRDefault="00055092" w:rsidP="00055092">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F83BC7">
        <w:rPr>
          <w:rFonts w:eastAsia="等线" w:hint="eastAsia"/>
          <w:b/>
          <w:i/>
          <w:iCs/>
          <w:sz w:val="21"/>
          <w:lang w:val="en-GB" w:eastAsia="zh-CN"/>
        </w:rPr>
        <w:t>4</w:t>
      </w:r>
      <w:r w:rsidRPr="00664377">
        <w:rPr>
          <w:rFonts w:eastAsia="等线"/>
          <w:b/>
          <w:i/>
          <w:iCs/>
          <w:sz w:val="21"/>
          <w:lang w:val="en-GB" w:eastAsia="zh-CN"/>
        </w:rPr>
        <w:t xml:space="preserve">: </w:t>
      </w:r>
      <w:r w:rsidR="00CD65CD">
        <w:rPr>
          <w:rFonts w:eastAsia="等线" w:hint="eastAsia"/>
          <w:b/>
          <w:i/>
          <w:iCs/>
          <w:sz w:val="21"/>
          <w:lang w:val="en-GB" w:eastAsia="zh-CN"/>
        </w:rPr>
        <w:t>Study the following device Tx modulator architectures in terms of power, complexity, cost, etc for different device types.</w:t>
      </w:r>
    </w:p>
    <w:p w14:paraId="39699DA2" w14:textId="5737F439" w:rsidR="00CD65CD" w:rsidRDefault="00CD65CD" w:rsidP="00055092">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OOK as baseline</w:t>
      </w:r>
      <w:r w:rsidR="005847EF">
        <w:rPr>
          <w:rFonts w:eastAsia="等线" w:hint="eastAsia"/>
          <w:b/>
          <w:i/>
          <w:iCs/>
          <w:sz w:val="21"/>
          <w:lang w:val="en-GB" w:eastAsia="zh-CN"/>
        </w:rPr>
        <w:t>.</w:t>
      </w:r>
    </w:p>
    <w:p w14:paraId="12E1977A" w14:textId="01ACD21B" w:rsidR="00055092" w:rsidRDefault="00055092" w:rsidP="00CD65CD">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sidR="00CD65CD">
        <w:rPr>
          <w:rFonts w:eastAsia="等线" w:hint="eastAsia"/>
          <w:b/>
          <w:i/>
          <w:iCs/>
          <w:sz w:val="21"/>
          <w:lang w:val="en-GB" w:eastAsia="zh-CN"/>
        </w:rPr>
        <w:t>PSK, FSK</w:t>
      </w:r>
      <w:r w:rsidRPr="000A1955">
        <w:rPr>
          <w:rFonts w:eastAsia="等线"/>
          <w:b/>
          <w:i/>
          <w:iCs/>
          <w:sz w:val="21"/>
          <w:lang w:val="en-GB" w:eastAsia="zh-CN"/>
        </w:rPr>
        <w:t>.</w:t>
      </w:r>
    </w:p>
    <w:p w14:paraId="10063B9B" w14:textId="747A18EF" w:rsidR="00CD65CD" w:rsidRPr="000A1955" w:rsidRDefault="00CD65CD" w:rsidP="00055092">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Note: further check </w:t>
      </w:r>
      <w:r w:rsidR="00BB0E14">
        <w:rPr>
          <w:rFonts w:eastAsia="等线" w:hint="eastAsia"/>
          <w:b/>
          <w:i/>
          <w:iCs/>
          <w:sz w:val="21"/>
          <w:lang w:val="en-GB" w:eastAsia="zh-CN"/>
        </w:rPr>
        <w:t xml:space="preserve">the </w:t>
      </w:r>
      <w:r w:rsidR="00BB0E14" w:rsidRPr="00BB0E14">
        <w:rPr>
          <w:rFonts w:eastAsia="等线"/>
          <w:b/>
          <w:i/>
          <w:iCs/>
          <w:sz w:val="21"/>
          <w:lang w:val="en-GB" w:eastAsia="zh-CN"/>
        </w:rPr>
        <w:t>alignment</w:t>
      </w:r>
      <w:r w:rsidRPr="00CD65CD">
        <w:rPr>
          <w:rFonts w:eastAsia="等线"/>
          <w:b/>
          <w:i/>
          <w:iCs/>
          <w:sz w:val="21"/>
          <w:lang w:val="en-GB" w:eastAsia="zh-CN"/>
        </w:rPr>
        <w:t xml:space="preserve"> </w:t>
      </w:r>
      <w:r w:rsidR="00884D56">
        <w:rPr>
          <w:rFonts w:eastAsia="等线" w:hint="eastAsia"/>
          <w:b/>
          <w:i/>
          <w:iCs/>
          <w:sz w:val="21"/>
          <w:lang w:val="en-GB" w:eastAsia="zh-CN"/>
        </w:rPr>
        <w:t>with</w:t>
      </w:r>
      <w:r w:rsidRPr="00CD65CD">
        <w:rPr>
          <w:rFonts w:eastAsia="等线"/>
          <w:b/>
          <w:i/>
          <w:iCs/>
          <w:sz w:val="21"/>
          <w:lang w:val="en-GB" w:eastAsia="zh-CN"/>
        </w:rPr>
        <w:t xml:space="preserve"> AI 9.4.2.1.</w:t>
      </w:r>
    </w:p>
    <w:p w14:paraId="49890869" w14:textId="77777777" w:rsidR="00055092" w:rsidRDefault="00055092" w:rsidP="00F01DA4">
      <w:pPr>
        <w:overflowPunct/>
        <w:autoSpaceDE/>
        <w:autoSpaceDN/>
        <w:adjustRightInd/>
        <w:snapToGrid w:val="0"/>
        <w:spacing w:after="120" w:line="280" w:lineRule="atLeast"/>
        <w:jc w:val="both"/>
        <w:textAlignment w:val="auto"/>
        <w:rPr>
          <w:rFonts w:eastAsia="等线"/>
          <w:bCs/>
          <w:sz w:val="21"/>
          <w:lang w:val="en-GB" w:eastAsia="zh-CN"/>
        </w:rPr>
      </w:pPr>
    </w:p>
    <w:p w14:paraId="12DD50C8" w14:textId="4C40847A" w:rsidR="00C23B39" w:rsidRDefault="00C23B39" w:rsidP="00F01DA4">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In </w:t>
      </w:r>
      <w:r>
        <w:rPr>
          <w:rFonts w:eastAsia="等线"/>
          <w:bCs/>
          <w:sz w:val="21"/>
          <w:lang w:val="en-GB" w:eastAsia="zh-CN"/>
        </w:rPr>
        <w:fldChar w:fldCharType="begin"/>
      </w:r>
      <w:r>
        <w:rPr>
          <w:rFonts w:eastAsia="等线"/>
          <w:bCs/>
          <w:sz w:val="21"/>
          <w:lang w:val="en-GB" w:eastAsia="zh-CN"/>
        </w:rPr>
        <w:instrText xml:space="preserve"> </w:instrText>
      </w:r>
      <w:r>
        <w:rPr>
          <w:rFonts w:eastAsia="等线" w:hint="eastAsia"/>
          <w:bCs/>
          <w:sz w:val="21"/>
          <w:lang w:val="en-GB" w:eastAsia="zh-CN"/>
        </w:rPr>
        <w:instrText>REF _Ref162884322 \r \h</w:instrText>
      </w:r>
      <w:r>
        <w:rPr>
          <w:rFonts w:eastAsia="等线"/>
          <w:bCs/>
          <w:sz w:val="21"/>
          <w:lang w:val="en-GB" w:eastAsia="zh-CN"/>
        </w:rPr>
        <w:instrText xml:space="preserve"> </w:instrText>
      </w:r>
      <w:r>
        <w:rPr>
          <w:rFonts w:eastAsia="等线"/>
          <w:bCs/>
          <w:sz w:val="21"/>
          <w:lang w:val="en-GB" w:eastAsia="zh-CN"/>
        </w:rPr>
      </w:r>
      <w:r>
        <w:rPr>
          <w:rFonts w:eastAsia="等线"/>
          <w:bCs/>
          <w:sz w:val="21"/>
          <w:lang w:val="en-GB" w:eastAsia="zh-CN"/>
        </w:rPr>
        <w:fldChar w:fldCharType="separate"/>
      </w:r>
      <w:r>
        <w:rPr>
          <w:rFonts w:eastAsia="等线"/>
          <w:bCs/>
          <w:sz w:val="21"/>
          <w:lang w:val="en-GB" w:eastAsia="zh-CN"/>
        </w:rPr>
        <w:t>[4]</w:t>
      </w:r>
      <w:r>
        <w:rPr>
          <w:rFonts w:eastAsia="等线"/>
          <w:bCs/>
          <w:sz w:val="21"/>
          <w:lang w:val="en-GB" w:eastAsia="zh-CN"/>
        </w:rPr>
        <w:fldChar w:fldCharType="end"/>
      </w:r>
      <w:r>
        <w:rPr>
          <w:rFonts w:eastAsia="等线" w:hint="eastAsia"/>
          <w:bCs/>
          <w:sz w:val="21"/>
          <w:lang w:val="en-GB" w:eastAsia="zh-CN"/>
        </w:rPr>
        <w:t xml:space="preserve">, regarding Tx modulator, FL proposal 8.1 has been made with no </w:t>
      </w:r>
      <w:r w:rsidR="00DF449A">
        <w:rPr>
          <w:rFonts w:eastAsia="等线" w:hint="eastAsia"/>
          <w:bCs/>
          <w:sz w:val="21"/>
          <w:lang w:val="en-GB" w:eastAsia="zh-CN"/>
        </w:rPr>
        <w:t>agreement</w:t>
      </w:r>
      <w:r>
        <w:rPr>
          <w:rFonts w:eastAsia="等线" w:hint="eastAsia"/>
          <w:bCs/>
          <w:sz w:val="21"/>
          <w:lang w:val="en-GB" w:eastAsia="zh-CN"/>
        </w:rPr>
        <w:t xml:space="preserve">. </w:t>
      </w:r>
    </w:p>
    <w:tbl>
      <w:tblPr>
        <w:tblStyle w:val="afa"/>
        <w:tblW w:w="0" w:type="auto"/>
        <w:tblLook w:val="04A0" w:firstRow="1" w:lastRow="0" w:firstColumn="1" w:lastColumn="0" w:noHBand="0" w:noVBand="1"/>
      </w:tblPr>
      <w:tblGrid>
        <w:gridCol w:w="9629"/>
      </w:tblGrid>
      <w:tr w:rsidR="00C23B39" w14:paraId="795ED08F" w14:textId="77777777" w:rsidTr="00545C54">
        <w:tc>
          <w:tcPr>
            <w:tcW w:w="9629" w:type="dxa"/>
          </w:tcPr>
          <w:p w14:paraId="40DB861B" w14:textId="77777777" w:rsidR="00DF449A" w:rsidRPr="00DF449A" w:rsidRDefault="00DF449A" w:rsidP="00DF449A">
            <w:pPr>
              <w:rPr>
                <w:b/>
                <w:bCs/>
                <w:lang w:eastAsia="ko-KR"/>
              </w:rPr>
            </w:pPr>
            <w:r w:rsidRPr="00DF449A">
              <w:rPr>
                <w:rFonts w:hint="eastAsia"/>
                <w:b/>
                <w:bCs/>
                <w:highlight w:val="yellow"/>
                <w:lang w:eastAsia="ko-KR"/>
              </w:rPr>
              <w:t xml:space="preserve">FL Proposal </w:t>
            </w:r>
            <w:r w:rsidRPr="00DF449A">
              <w:rPr>
                <w:b/>
                <w:bCs/>
                <w:highlight w:val="yellow"/>
                <w:lang w:eastAsia="ko-KR"/>
              </w:rPr>
              <w:t>8</w:t>
            </w:r>
            <w:r w:rsidRPr="00DF449A">
              <w:rPr>
                <w:rFonts w:hint="eastAsia"/>
                <w:b/>
                <w:bCs/>
                <w:highlight w:val="yellow"/>
                <w:lang w:eastAsia="ko-KR"/>
              </w:rPr>
              <w:t>.1:</w:t>
            </w:r>
            <w:r w:rsidRPr="00DF449A">
              <w:rPr>
                <w:rFonts w:hint="eastAsia"/>
                <w:b/>
                <w:bCs/>
                <w:lang w:eastAsia="ko-KR"/>
              </w:rPr>
              <w:t xml:space="preserve"> </w:t>
            </w:r>
            <w:r w:rsidRPr="00DF449A">
              <w:rPr>
                <w:b/>
                <w:bCs/>
                <w:lang w:eastAsia="ko-KR"/>
              </w:rPr>
              <w:t xml:space="preserve">Study the impact of modulation/waveforms choices (OOK, PSK, FSK, </w:t>
            </w:r>
            <w:proofErr w:type="spellStart"/>
            <w:r w:rsidRPr="00DF449A">
              <w:rPr>
                <w:b/>
                <w:bCs/>
                <w:lang w:eastAsia="ko-KR"/>
              </w:rPr>
              <w:t>etc</w:t>
            </w:r>
            <w:proofErr w:type="spellEnd"/>
            <w:r w:rsidRPr="00DF449A">
              <w:rPr>
                <w:b/>
                <w:bCs/>
                <w:lang w:eastAsia="ko-KR"/>
              </w:rPr>
              <w:t>) on device architecture considering following aspects.</w:t>
            </w:r>
          </w:p>
          <w:p w14:paraId="40B49DD7" w14:textId="77777777" w:rsidR="00DF449A" w:rsidRPr="00DF449A" w:rsidRDefault="00DF449A" w:rsidP="00DF449A">
            <w:pPr>
              <w:widowControl w:val="0"/>
              <w:numPr>
                <w:ilvl w:val="0"/>
                <w:numId w:val="78"/>
              </w:numPr>
              <w:overflowPunct/>
              <w:spacing w:after="0"/>
              <w:jc w:val="both"/>
              <w:textAlignment w:val="auto"/>
              <w:rPr>
                <w:b/>
                <w:bCs/>
                <w:lang w:eastAsia="ko-KR"/>
              </w:rPr>
            </w:pPr>
            <w:r w:rsidRPr="00DF449A">
              <w:rPr>
                <w:b/>
                <w:bCs/>
                <w:lang w:eastAsia="ko-KR"/>
              </w:rPr>
              <w:t>Tx signal generation schemes (backscatter/active generation)</w:t>
            </w:r>
          </w:p>
          <w:p w14:paraId="6C180763" w14:textId="77777777" w:rsidR="00DF449A" w:rsidRPr="00DF449A" w:rsidRDefault="00DF449A" w:rsidP="00DF449A">
            <w:pPr>
              <w:widowControl w:val="0"/>
              <w:numPr>
                <w:ilvl w:val="0"/>
                <w:numId w:val="78"/>
              </w:numPr>
              <w:overflowPunct/>
              <w:spacing w:after="0"/>
              <w:jc w:val="both"/>
              <w:textAlignment w:val="auto"/>
              <w:rPr>
                <w:b/>
                <w:bCs/>
                <w:lang w:eastAsia="ko-KR"/>
              </w:rPr>
            </w:pPr>
            <w:r w:rsidRPr="00DF449A">
              <w:rPr>
                <w:b/>
                <w:bCs/>
                <w:lang w:eastAsia="ko-KR"/>
              </w:rPr>
              <w:t>H</w:t>
            </w:r>
            <w:r w:rsidRPr="00DF449A">
              <w:rPr>
                <w:rFonts w:hint="eastAsia"/>
                <w:b/>
                <w:bCs/>
                <w:lang w:eastAsia="ko-KR"/>
              </w:rPr>
              <w:t>ardware complexity/cost</w:t>
            </w:r>
            <w:r w:rsidRPr="00DF449A">
              <w:rPr>
                <w:b/>
                <w:bCs/>
                <w:lang w:eastAsia="ko-KR"/>
              </w:rPr>
              <w:t xml:space="preserve"> in RF/BB, e.g., </w:t>
            </w:r>
            <w:bookmarkStart w:id="7" w:name="_Hlk166056724"/>
            <w:r w:rsidRPr="00DF449A">
              <w:rPr>
                <w:b/>
                <w:bCs/>
                <w:lang w:eastAsia="ko-KR"/>
              </w:rPr>
              <w:t># of branches, switches</w:t>
            </w:r>
            <w:bookmarkEnd w:id="7"/>
          </w:p>
          <w:p w14:paraId="70E04956" w14:textId="77777777" w:rsidR="00DF449A" w:rsidRPr="00DF449A" w:rsidRDefault="00DF449A" w:rsidP="00DF449A">
            <w:pPr>
              <w:widowControl w:val="0"/>
              <w:numPr>
                <w:ilvl w:val="0"/>
                <w:numId w:val="78"/>
              </w:numPr>
              <w:overflowPunct/>
              <w:spacing w:after="0"/>
              <w:jc w:val="both"/>
              <w:textAlignment w:val="auto"/>
              <w:rPr>
                <w:b/>
                <w:bCs/>
                <w:lang w:eastAsia="ko-KR"/>
              </w:rPr>
            </w:pPr>
            <w:r w:rsidRPr="00DF449A">
              <w:rPr>
                <w:b/>
                <w:bCs/>
                <w:lang w:eastAsia="ko-KR"/>
              </w:rPr>
              <w:t>Power consumption</w:t>
            </w:r>
          </w:p>
          <w:p w14:paraId="676A697E" w14:textId="77777777" w:rsidR="00DF449A" w:rsidRPr="00DF449A" w:rsidRDefault="00DF449A" w:rsidP="00DF449A">
            <w:pPr>
              <w:widowControl w:val="0"/>
              <w:numPr>
                <w:ilvl w:val="0"/>
                <w:numId w:val="78"/>
              </w:numPr>
              <w:overflowPunct/>
              <w:spacing w:after="0"/>
              <w:jc w:val="both"/>
              <w:textAlignment w:val="auto"/>
              <w:rPr>
                <w:b/>
                <w:bCs/>
              </w:rPr>
            </w:pPr>
            <w:r w:rsidRPr="00DF449A">
              <w:rPr>
                <w:b/>
                <w:bCs/>
                <w:lang w:eastAsia="ko-KR"/>
              </w:rPr>
              <w:t>M</w:t>
            </w:r>
            <w:r w:rsidRPr="00DF449A">
              <w:rPr>
                <w:rFonts w:hint="eastAsia"/>
                <w:b/>
                <w:bCs/>
                <w:lang w:eastAsia="ko-KR"/>
              </w:rPr>
              <w:t>odulation factor</w:t>
            </w:r>
            <w:r w:rsidRPr="00DF449A">
              <w:rPr>
                <w:b/>
                <w:bCs/>
                <w:lang w:eastAsia="ko-KR"/>
              </w:rPr>
              <w:t xml:space="preserve"> (or </w:t>
            </w:r>
            <w:r w:rsidRPr="00DF449A">
              <w:rPr>
                <w:rFonts w:hint="eastAsia"/>
                <w:b/>
                <w:bCs/>
                <w:lang w:eastAsia="ko-KR"/>
              </w:rPr>
              <w:t>reflection loss</w:t>
            </w:r>
            <w:r w:rsidRPr="00DF449A">
              <w:rPr>
                <w:b/>
                <w:bCs/>
                <w:lang w:eastAsia="ko-KR"/>
              </w:rPr>
              <w:t>)</w:t>
            </w:r>
          </w:p>
          <w:p w14:paraId="785DED59" w14:textId="77777777" w:rsidR="00DF449A" w:rsidRPr="00DF449A" w:rsidRDefault="00DF449A" w:rsidP="00DF449A">
            <w:pPr>
              <w:widowControl w:val="0"/>
              <w:numPr>
                <w:ilvl w:val="0"/>
                <w:numId w:val="78"/>
              </w:numPr>
              <w:overflowPunct/>
              <w:spacing w:after="0"/>
              <w:jc w:val="both"/>
              <w:textAlignment w:val="auto"/>
              <w:rPr>
                <w:b/>
                <w:bCs/>
                <w:lang w:eastAsia="ko-KR"/>
              </w:rPr>
            </w:pPr>
            <w:r w:rsidRPr="00DF449A">
              <w:rPr>
                <w:b/>
                <w:bCs/>
                <w:lang w:eastAsia="ko-KR"/>
              </w:rPr>
              <w:t>Link (BER) performance (detailed study to be done in 9.4.2.1)</w:t>
            </w:r>
          </w:p>
          <w:p w14:paraId="7A35B49C" w14:textId="77777777" w:rsidR="00DF449A" w:rsidRPr="00DF449A" w:rsidRDefault="00DF449A" w:rsidP="00545C54">
            <w:pPr>
              <w:pStyle w:val="Doc-text2"/>
              <w:ind w:left="0" w:firstLine="0"/>
              <w:rPr>
                <w:rFonts w:ascii="Times New Roman" w:eastAsiaTheme="minorEastAsia" w:hAnsi="Times New Roman"/>
                <w:b/>
                <w:bCs/>
                <w:szCs w:val="20"/>
                <w:lang w:val="en-US" w:eastAsia="zh-CN"/>
              </w:rPr>
            </w:pPr>
          </w:p>
        </w:tc>
      </w:tr>
    </w:tbl>
    <w:p w14:paraId="5BEB2425" w14:textId="77777777" w:rsidR="00C23B39" w:rsidRPr="00C23B39" w:rsidRDefault="00C23B39" w:rsidP="00F01DA4">
      <w:pPr>
        <w:overflowPunct/>
        <w:autoSpaceDE/>
        <w:autoSpaceDN/>
        <w:adjustRightInd/>
        <w:snapToGrid w:val="0"/>
        <w:spacing w:after="120" w:line="280" w:lineRule="atLeast"/>
        <w:jc w:val="both"/>
        <w:textAlignment w:val="auto"/>
        <w:rPr>
          <w:rFonts w:eastAsia="等线"/>
          <w:bCs/>
          <w:sz w:val="21"/>
          <w:lang w:eastAsia="zh-CN"/>
        </w:rPr>
      </w:pPr>
    </w:p>
    <w:p w14:paraId="01495A38" w14:textId="6A297A2D" w:rsidR="00BA36C0" w:rsidRDefault="00AE3FE9" w:rsidP="00F01DA4">
      <w:pPr>
        <w:overflowPunct/>
        <w:autoSpaceDE/>
        <w:autoSpaceDN/>
        <w:adjustRightInd/>
        <w:snapToGrid w:val="0"/>
        <w:spacing w:after="120" w:line="280" w:lineRule="atLeast"/>
        <w:jc w:val="both"/>
        <w:textAlignment w:val="auto"/>
        <w:rPr>
          <w:rFonts w:eastAsia="等线" w:hint="eastAsia"/>
          <w:bCs/>
          <w:sz w:val="21"/>
          <w:lang w:val="en-GB" w:eastAsia="zh-CN"/>
        </w:rPr>
      </w:pPr>
      <w:r>
        <w:rPr>
          <w:rFonts w:eastAsia="等线" w:hint="eastAsia"/>
          <w:bCs/>
          <w:sz w:val="21"/>
          <w:lang w:val="en-GB" w:eastAsia="zh-CN"/>
        </w:rPr>
        <w:t>We generally support FL proposal</w:t>
      </w:r>
      <w:r w:rsidR="00FD0242">
        <w:rPr>
          <w:rFonts w:eastAsia="等线" w:hint="eastAsia"/>
          <w:bCs/>
          <w:sz w:val="21"/>
          <w:lang w:val="en-GB" w:eastAsia="zh-CN"/>
        </w:rPr>
        <w:t xml:space="preserve"> 8.1</w:t>
      </w:r>
      <w:r>
        <w:rPr>
          <w:rFonts w:eastAsia="等线" w:hint="eastAsia"/>
          <w:bCs/>
          <w:sz w:val="21"/>
          <w:lang w:val="en-GB" w:eastAsia="zh-CN"/>
        </w:rPr>
        <w:t xml:space="preserve">. Study the impact of modulation schemes on device architecture is needed, which would give more help for better design on A-IoT device architectures. It would be good to further study potential Tx modulation </w:t>
      </w:r>
      <w:r>
        <w:rPr>
          <w:rFonts w:eastAsia="等线"/>
          <w:bCs/>
          <w:sz w:val="21"/>
          <w:lang w:val="en-GB" w:eastAsia="zh-CN"/>
        </w:rPr>
        <w:t>scheme</w:t>
      </w:r>
      <w:r>
        <w:rPr>
          <w:rFonts w:eastAsia="等线" w:hint="eastAsia"/>
          <w:bCs/>
          <w:sz w:val="21"/>
          <w:lang w:val="en-GB" w:eastAsia="zh-CN"/>
        </w:rPr>
        <w:t xml:space="preserve">s in AI 9.4.2.1 instead of AI 9.4.1.2. However, the choices of modulation schemes would be impacted by </w:t>
      </w:r>
      <w:r>
        <w:rPr>
          <w:rFonts w:eastAsia="等线"/>
          <w:bCs/>
          <w:sz w:val="21"/>
          <w:lang w:val="en-GB" w:eastAsia="zh-CN"/>
        </w:rPr>
        <w:t>the</w:t>
      </w:r>
      <w:r>
        <w:rPr>
          <w:rFonts w:eastAsia="等线" w:hint="eastAsia"/>
          <w:bCs/>
          <w:sz w:val="21"/>
          <w:lang w:val="en-GB" w:eastAsia="zh-CN"/>
        </w:rPr>
        <w:t xml:space="preserve"> following aspects</w:t>
      </w:r>
      <w:r w:rsidR="000A5B77">
        <w:rPr>
          <w:rFonts w:eastAsia="等线" w:hint="eastAsia"/>
          <w:bCs/>
          <w:sz w:val="21"/>
          <w:lang w:val="en-GB" w:eastAsia="zh-CN"/>
        </w:rPr>
        <w:t xml:space="preserve">, e.g., </w:t>
      </w:r>
      <w:r w:rsidR="00A17734">
        <w:rPr>
          <w:rFonts w:eastAsia="等线"/>
          <w:bCs/>
          <w:sz w:val="21"/>
          <w:lang w:val="en-GB" w:eastAsia="zh-CN"/>
        </w:rPr>
        <w:t>complexity</w:t>
      </w:r>
      <w:r w:rsidR="00A17734">
        <w:rPr>
          <w:rFonts w:eastAsia="等线" w:hint="eastAsia"/>
          <w:bCs/>
          <w:sz w:val="21"/>
          <w:lang w:val="en-GB" w:eastAsia="zh-CN"/>
        </w:rPr>
        <w:t>, power consumption, modulation factor and so on</w:t>
      </w:r>
      <w:r>
        <w:rPr>
          <w:rFonts w:eastAsia="等线" w:hint="eastAsia"/>
          <w:bCs/>
          <w:sz w:val="21"/>
          <w:lang w:val="en-GB" w:eastAsia="zh-CN"/>
        </w:rPr>
        <w:t>.</w:t>
      </w:r>
      <w:r w:rsidR="000A5B77">
        <w:rPr>
          <w:rFonts w:eastAsia="等线" w:hint="eastAsia"/>
          <w:bCs/>
          <w:sz w:val="21"/>
          <w:lang w:val="en-GB" w:eastAsia="zh-CN"/>
        </w:rPr>
        <w:t xml:space="preserve"> </w:t>
      </w:r>
      <w:r w:rsidR="00AC2B1F">
        <w:rPr>
          <w:rFonts w:eastAsia="等线" w:hint="eastAsia"/>
          <w:bCs/>
          <w:sz w:val="21"/>
          <w:lang w:val="en-GB" w:eastAsia="zh-CN"/>
        </w:rPr>
        <w:t xml:space="preserve">For the second bullet in FL proposal 8.1, </w:t>
      </w:r>
      <w:r w:rsidR="00AC2B1F">
        <w:rPr>
          <w:rFonts w:eastAsia="等线"/>
          <w:bCs/>
          <w:sz w:val="21"/>
          <w:lang w:val="en-GB" w:eastAsia="zh-CN"/>
        </w:rPr>
        <w:t>the</w:t>
      </w:r>
      <w:r w:rsidR="00AC2B1F">
        <w:rPr>
          <w:rFonts w:eastAsia="等线" w:hint="eastAsia"/>
          <w:bCs/>
          <w:sz w:val="21"/>
          <w:lang w:val="en-GB" w:eastAsia="zh-CN"/>
        </w:rPr>
        <w:t xml:space="preserve"> example of </w:t>
      </w:r>
      <w:r w:rsidR="00AC2B1F" w:rsidRPr="00AC2B1F">
        <w:rPr>
          <w:rFonts w:eastAsia="等线"/>
          <w:bCs/>
          <w:sz w:val="21"/>
          <w:lang w:val="en-GB" w:eastAsia="zh-CN"/>
        </w:rPr>
        <w:t># of branches, switches</w:t>
      </w:r>
      <w:r w:rsidR="00AC2B1F">
        <w:rPr>
          <w:rFonts w:eastAsia="等线" w:hint="eastAsia"/>
          <w:bCs/>
          <w:sz w:val="21"/>
          <w:lang w:val="en-GB" w:eastAsia="zh-CN"/>
        </w:rPr>
        <w:t xml:space="preserve"> are unclear for us. Hence, we suggest </w:t>
      </w:r>
      <w:r w:rsidR="00AC2B1F">
        <w:rPr>
          <w:rFonts w:eastAsia="等线"/>
          <w:bCs/>
          <w:sz w:val="21"/>
          <w:lang w:val="en-GB" w:eastAsia="zh-CN"/>
        </w:rPr>
        <w:t>deleting</w:t>
      </w:r>
      <w:r w:rsidR="00AC2B1F">
        <w:rPr>
          <w:rFonts w:eastAsia="等线" w:hint="eastAsia"/>
          <w:bCs/>
          <w:sz w:val="21"/>
          <w:lang w:val="en-GB" w:eastAsia="zh-CN"/>
        </w:rPr>
        <w:t xml:space="preserve"> it. </w:t>
      </w:r>
      <w:r w:rsidR="00AA6FB3">
        <w:rPr>
          <w:rFonts w:eastAsia="等线" w:hint="eastAsia"/>
          <w:bCs/>
          <w:sz w:val="21"/>
          <w:lang w:val="en-GB" w:eastAsia="zh-CN"/>
        </w:rPr>
        <w:t xml:space="preserve">For the last bullet on link performance, choosing the appropriate modulation schemes by comparing link performance </w:t>
      </w:r>
      <w:r w:rsidR="008C3369">
        <w:rPr>
          <w:rFonts w:eastAsia="等线" w:hint="eastAsia"/>
          <w:bCs/>
          <w:sz w:val="21"/>
          <w:lang w:val="en-GB" w:eastAsia="zh-CN"/>
        </w:rPr>
        <w:t xml:space="preserve">can be </w:t>
      </w:r>
      <w:r w:rsidR="00AA6FB3">
        <w:rPr>
          <w:rFonts w:eastAsia="等线" w:hint="eastAsia"/>
          <w:bCs/>
          <w:sz w:val="21"/>
          <w:lang w:val="en-GB" w:eastAsia="zh-CN"/>
        </w:rPr>
        <w:t xml:space="preserve">done in </w:t>
      </w:r>
      <w:r w:rsidR="008C3369">
        <w:rPr>
          <w:rFonts w:eastAsia="等线" w:hint="eastAsia"/>
          <w:bCs/>
          <w:sz w:val="21"/>
          <w:lang w:val="en-GB" w:eastAsia="zh-CN"/>
        </w:rPr>
        <w:t xml:space="preserve">AI </w:t>
      </w:r>
      <w:r w:rsidR="00AA6FB3">
        <w:rPr>
          <w:rFonts w:eastAsia="等线" w:hint="eastAsia"/>
          <w:bCs/>
          <w:sz w:val="21"/>
          <w:lang w:val="en-GB" w:eastAsia="zh-CN"/>
        </w:rPr>
        <w:t>9.4.2.1.</w:t>
      </w:r>
      <w:r w:rsidR="008C3369">
        <w:rPr>
          <w:rFonts w:eastAsia="等线" w:hint="eastAsia"/>
          <w:bCs/>
          <w:sz w:val="21"/>
          <w:lang w:val="en-GB" w:eastAsia="zh-CN"/>
        </w:rPr>
        <w:t xml:space="preserve"> Based on the </w:t>
      </w:r>
      <w:r w:rsidR="002C6952">
        <w:rPr>
          <w:rFonts w:eastAsia="等线" w:hint="eastAsia"/>
          <w:bCs/>
          <w:sz w:val="21"/>
          <w:lang w:val="en-GB" w:eastAsia="zh-CN"/>
        </w:rPr>
        <w:t xml:space="preserve">detailed </w:t>
      </w:r>
      <w:r w:rsidR="008C3369">
        <w:rPr>
          <w:rFonts w:eastAsia="等线" w:hint="eastAsia"/>
          <w:bCs/>
          <w:sz w:val="21"/>
          <w:lang w:val="en-GB" w:eastAsia="zh-CN"/>
        </w:rPr>
        <w:t xml:space="preserve">link performance comparison, the modulation scheme and the corresponding Tx modulator can be </w:t>
      </w:r>
      <w:r w:rsidR="008C3369">
        <w:rPr>
          <w:rFonts w:eastAsia="等线"/>
          <w:bCs/>
          <w:sz w:val="21"/>
          <w:lang w:val="en-GB" w:eastAsia="zh-CN"/>
        </w:rPr>
        <w:t>chose</w:t>
      </w:r>
      <w:r w:rsidR="008C3369">
        <w:rPr>
          <w:rFonts w:eastAsia="等线" w:hint="eastAsia"/>
          <w:bCs/>
          <w:sz w:val="21"/>
          <w:lang w:val="en-GB" w:eastAsia="zh-CN"/>
        </w:rPr>
        <w:t>n.</w:t>
      </w:r>
      <w:r w:rsidR="00AA6FB3">
        <w:rPr>
          <w:rFonts w:eastAsia="等线" w:hint="eastAsia"/>
          <w:bCs/>
          <w:sz w:val="21"/>
          <w:lang w:val="en-GB" w:eastAsia="zh-CN"/>
        </w:rPr>
        <w:t xml:space="preserve"> </w:t>
      </w:r>
    </w:p>
    <w:p w14:paraId="60620562" w14:textId="135C5737" w:rsidR="000A5B77" w:rsidRDefault="000A5B77" w:rsidP="000A5B77">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5</w:t>
      </w:r>
      <w:r w:rsidRPr="00664377">
        <w:rPr>
          <w:rFonts w:eastAsia="等线"/>
          <w:b/>
          <w:i/>
          <w:iCs/>
          <w:sz w:val="21"/>
          <w:lang w:val="en-GB" w:eastAsia="zh-CN"/>
        </w:rPr>
        <w:t xml:space="preserve">: </w:t>
      </w:r>
      <w:r w:rsidR="00AC2B1F" w:rsidRPr="00AC2B1F">
        <w:rPr>
          <w:rFonts w:eastAsia="等线"/>
          <w:b/>
          <w:i/>
          <w:iCs/>
          <w:sz w:val="21"/>
          <w:lang w:val="en-GB" w:eastAsia="zh-CN"/>
        </w:rPr>
        <w:t>Study the impact of modulation/waveforms choices (OOK, PSK, FSK, etc) on device architecture considering following aspects.</w:t>
      </w:r>
    </w:p>
    <w:p w14:paraId="5426F4F6" w14:textId="77777777" w:rsidR="007F0E16" w:rsidRPr="007F0E16" w:rsidRDefault="007F0E16" w:rsidP="007F0E16">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t>Tx signal generation schemes (backscatter/active generation)</w:t>
      </w:r>
    </w:p>
    <w:p w14:paraId="75906D56" w14:textId="6C3B4DAD" w:rsidR="007F0E16" w:rsidRPr="007F0E16" w:rsidRDefault="007F0E16" w:rsidP="007F0E16">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lastRenderedPageBreak/>
        <w:t>Hardware complexity/cost in RF/BB</w:t>
      </w:r>
    </w:p>
    <w:p w14:paraId="40BF72A1" w14:textId="77777777" w:rsidR="007F0E16" w:rsidRPr="007F0E16" w:rsidRDefault="007F0E16" w:rsidP="007F0E16">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t>Power consumption</w:t>
      </w:r>
    </w:p>
    <w:p w14:paraId="0B9D6408" w14:textId="77777777" w:rsidR="007F0E16" w:rsidRPr="007F0E16" w:rsidRDefault="007F0E16" w:rsidP="007F0E16">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t>Modulation factor (or reflection loss)</w:t>
      </w:r>
    </w:p>
    <w:p w14:paraId="7E65F458" w14:textId="23F47D0D" w:rsidR="000A5B77" w:rsidRPr="007F0E16" w:rsidRDefault="007F0E16" w:rsidP="007F0E16">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t>Link (BER) performance (detailed study to be done in 9.4.2.1)</w:t>
      </w:r>
    </w:p>
    <w:p w14:paraId="2D2F5E9B" w14:textId="77777777" w:rsidR="000A5B77" w:rsidRPr="000A5B77" w:rsidRDefault="000A5B77" w:rsidP="00F01DA4">
      <w:pPr>
        <w:overflowPunct/>
        <w:autoSpaceDE/>
        <w:autoSpaceDN/>
        <w:adjustRightInd/>
        <w:snapToGrid w:val="0"/>
        <w:spacing w:after="120" w:line="280" w:lineRule="atLeast"/>
        <w:jc w:val="both"/>
        <w:textAlignment w:val="auto"/>
        <w:rPr>
          <w:rFonts w:eastAsia="等线"/>
          <w:bCs/>
          <w:sz w:val="21"/>
          <w:lang w:val="en-GB" w:eastAsia="zh-CN"/>
        </w:rPr>
      </w:pPr>
    </w:p>
    <w:p w14:paraId="7B240C94" w14:textId="77777777" w:rsidR="00267689" w:rsidRPr="00455E2E" w:rsidRDefault="00267689" w:rsidP="00267689">
      <w:pPr>
        <w:keepNext/>
        <w:keepLines/>
        <w:widowControl w:val="0"/>
        <w:numPr>
          <w:ilvl w:val="1"/>
          <w:numId w:val="2"/>
        </w:numPr>
        <w:spacing w:before="180"/>
        <w:outlineLvl w:val="1"/>
        <w:rPr>
          <w:rFonts w:ascii="Arial" w:hAnsi="Arial"/>
          <w:noProof/>
          <w:sz w:val="32"/>
          <w:lang w:eastAsia="zh-CN"/>
        </w:rPr>
      </w:pPr>
      <w:r w:rsidRPr="003354BB">
        <w:rPr>
          <w:rFonts w:ascii="Arial" w:hAnsi="Arial"/>
          <w:noProof/>
          <w:sz w:val="32"/>
          <w:lang w:eastAsia="zh-CN"/>
        </w:rPr>
        <w:t>Local Oscillator</w:t>
      </w:r>
    </w:p>
    <w:p w14:paraId="2F95E690" w14:textId="334DFAE8" w:rsidR="00EC719E" w:rsidRDefault="00267689" w:rsidP="00267689">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16-bis</w:t>
      </w:r>
      <w:r>
        <w:rPr>
          <w:rFonts w:eastAsia="等线"/>
          <w:bCs/>
          <w:sz w:val="21"/>
          <w:lang w:eastAsia="zh-CN"/>
        </w:rPr>
        <w:t xml:space="preserve"> meeting, </w:t>
      </w:r>
      <w:r w:rsidR="00EC719E">
        <w:rPr>
          <w:rFonts w:eastAsia="等线" w:hint="eastAsia"/>
          <w:bCs/>
          <w:sz w:val="21"/>
          <w:lang w:eastAsia="zh-CN"/>
        </w:rPr>
        <w:t>local oscillator (LO) for carrier frequency generation is still FFS for device 2b with RF-ED, ZIF</w:t>
      </w:r>
      <w:r w:rsidR="00134C2C">
        <w:rPr>
          <w:rFonts w:eastAsia="等线" w:hint="eastAsia"/>
          <w:bCs/>
          <w:sz w:val="21"/>
          <w:lang w:eastAsia="zh-CN"/>
        </w:rPr>
        <w:t xml:space="preserve"> and IF-ED</w:t>
      </w:r>
      <w:r w:rsidR="00EC719E">
        <w:rPr>
          <w:rFonts w:eastAsia="等线" w:hint="eastAsia"/>
          <w:bCs/>
          <w:sz w:val="21"/>
          <w:lang w:eastAsia="zh-CN"/>
        </w:rPr>
        <w:t xml:space="preserve"> receiver </w:t>
      </w:r>
      <w:r w:rsidR="00EC719E">
        <w:rPr>
          <w:rFonts w:eastAsia="等线"/>
          <w:bCs/>
          <w:sz w:val="21"/>
          <w:lang w:eastAsia="zh-CN"/>
        </w:rPr>
        <w:fldChar w:fldCharType="begin"/>
      </w:r>
      <w:r w:rsidR="00EC719E">
        <w:rPr>
          <w:rFonts w:eastAsia="等线"/>
          <w:bCs/>
          <w:sz w:val="21"/>
          <w:lang w:eastAsia="zh-CN"/>
        </w:rPr>
        <w:instrText xml:space="preserve"> </w:instrText>
      </w:r>
      <w:r w:rsidR="00EC719E">
        <w:rPr>
          <w:rFonts w:eastAsia="等线" w:hint="eastAsia"/>
          <w:bCs/>
          <w:sz w:val="21"/>
          <w:lang w:eastAsia="zh-CN"/>
        </w:rPr>
        <w:instrText>REF _Ref162536554 \r \h</w:instrText>
      </w:r>
      <w:r w:rsidR="00EC719E">
        <w:rPr>
          <w:rFonts w:eastAsia="等线"/>
          <w:bCs/>
          <w:sz w:val="21"/>
          <w:lang w:eastAsia="zh-CN"/>
        </w:rPr>
        <w:instrText xml:space="preserve"> </w:instrText>
      </w:r>
      <w:r w:rsidR="00EC719E">
        <w:rPr>
          <w:rFonts w:eastAsia="等线"/>
          <w:bCs/>
          <w:sz w:val="21"/>
          <w:lang w:eastAsia="zh-CN"/>
        </w:rPr>
      </w:r>
      <w:r w:rsidR="00EC719E">
        <w:rPr>
          <w:rFonts w:eastAsia="等线"/>
          <w:bCs/>
          <w:sz w:val="21"/>
          <w:lang w:eastAsia="zh-CN"/>
        </w:rPr>
        <w:fldChar w:fldCharType="separate"/>
      </w:r>
      <w:r w:rsidR="00EC719E">
        <w:rPr>
          <w:rFonts w:eastAsia="等线"/>
          <w:bCs/>
          <w:sz w:val="21"/>
          <w:lang w:eastAsia="zh-CN"/>
        </w:rPr>
        <w:t>[3]</w:t>
      </w:r>
      <w:r w:rsidR="00EC719E">
        <w:rPr>
          <w:rFonts w:eastAsia="等线"/>
          <w:bCs/>
          <w:sz w:val="21"/>
          <w:lang w:eastAsia="zh-CN"/>
        </w:rPr>
        <w:fldChar w:fldCharType="end"/>
      </w:r>
      <w:r w:rsidR="00EC719E">
        <w:rPr>
          <w:rFonts w:eastAsia="等线" w:hint="eastAsia"/>
          <w:bCs/>
          <w:sz w:val="21"/>
          <w:lang w:eastAsia="zh-CN"/>
        </w:rPr>
        <w:t>.</w:t>
      </w:r>
    </w:p>
    <w:tbl>
      <w:tblPr>
        <w:tblStyle w:val="afa"/>
        <w:tblW w:w="0" w:type="auto"/>
        <w:tblLook w:val="04A0" w:firstRow="1" w:lastRow="0" w:firstColumn="1" w:lastColumn="0" w:noHBand="0" w:noVBand="1"/>
      </w:tblPr>
      <w:tblGrid>
        <w:gridCol w:w="9629"/>
      </w:tblGrid>
      <w:tr w:rsidR="002D4D06" w14:paraId="2800FC2D" w14:textId="77777777" w:rsidTr="00545C54">
        <w:tc>
          <w:tcPr>
            <w:tcW w:w="9629" w:type="dxa"/>
          </w:tcPr>
          <w:p w14:paraId="681F0286" w14:textId="77777777" w:rsidR="002D4D06" w:rsidRPr="00505D66" w:rsidRDefault="002D4D06" w:rsidP="002D4D06">
            <w:r w:rsidRPr="00505D66">
              <w:rPr>
                <w:highlight w:val="green"/>
              </w:rPr>
              <w:t>Agreement</w:t>
            </w:r>
          </w:p>
          <w:p w14:paraId="08B0B303" w14:textId="77777777" w:rsidR="002D4D06" w:rsidRPr="00505D66" w:rsidRDefault="002D4D06" w:rsidP="002D4D06">
            <w:r w:rsidRPr="00505D66">
              <w:t>Study device 2b architecture w/ RF-ED receiver with following blocks.</w:t>
            </w:r>
          </w:p>
          <w:p w14:paraId="311A3EA6" w14:textId="77777777" w:rsidR="002D4D06" w:rsidRPr="000F1E34" w:rsidRDefault="002D4D06" w:rsidP="002D4D06">
            <w:pPr>
              <w:widowControl w:val="0"/>
              <w:numPr>
                <w:ilvl w:val="0"/>
                <w:numId w:val="68"/>
              </w:numPr>
              <w:overflowPunct/>
              <w:spacing w:after="0"/>
              <w:jc w:val="both"/>
              <w:textAlignment w:val="auto"/>
              <w:rPr>
                <w:b/>
                <w:bCs/>
              </w:rPr>
            </w:pPr>
            <w:r w:rsidRPr="000F1E34">
              <w:rPr>
                <w:b/>
                <w:bCs/>
              </w:rPr>
              <w:t>Local oscillator (LO)</w:t>
            </w:r>
            <w:r w:rsidRPr="000F1E34">
              <w:t xml:space="preserve"> for carrier frequency generation</w:t>
            </w:r>
          </w:p>
          <w:p w14:paraId="56E22432" w14:textId="77777777" w:rsidR="002D4D06" w:rsidRPr="000F1E34" w:rsidRDefault="002D4D06" w:rsidP="002D4D06">
            <w:pPr>
              <w:widowControl w:val="0"/>
              <w:numPr>
                <w:ilvl w:val="1"/>
                <w:numId w:val="68"/>
              </w:numPr>
              <w:overflowPunct/>
              <w:spacing w:after="0"/>
              <w:jc w:val="both"/>
              <w:textAlignment w:val="auto"/>
            </w:pPr>
            <w:r w:rsidRPr="000F1E34">
              <w:t>FFS: PLL/FLL</w:t>
            </w:r>
          </w:p>
          <w:p w14:paraId="2B6E6D78" w14:textId="77777777" w:rsidR="002D4D06" w:rsidRDefault="002D4D06" w:rsidP="00545C54">
            <w:pPr>
              <w:pStyle w:val="Doc-text2"/>
              <w:ind w:left="0" w:firstLine="0"/>
              <w:rPr>
                <w:rFonts w:ascii="Times New Roman" w:eastAsiaTheme="minorEastAsia" w:hAnsi="Times New Roman"/>
                <w:b/>
                <w:bCs/>
                <w:szCs w:val="20"/>
                <w:lang w:val="en-US" w:eastAsia="zh-CN"/>
              </w:rPr>
            </w:pPr>
          </w:p>
          <w:p w14:paraId="7C8A8816" w14:textId="77777777" w:rsidR="002D4D06" w:rsidRPr="0065001C" w:rsidRDefault="002D4D06" w:rsidP="002D4D06">
            <w:r w:rsidRPr="0065001C">
              <w:rPr>
                <w:highlight w:val="green"/>
              </w:rPr>
              <w:t>Agreement</w:t>
            </w:r>
          </w:p>
          <w:p w14:paraId="6993A31C" w14:textId="77777777" w:rsidR="002D4D06" w:rsidRPr="0065001C" w:rsidRDefault="002D4D06" w:rsidP="002D4D06">
            <w:r w:rsidRPr="0065001C">
              <w:t>Study device 2b architecture with ZIF receiver with following blocks.</w:t>
            </w:r>
          </w:p>
          <w:p w14:paraId="4398E02E" w14:textId="77777777" w:rsidR="002D4D06" w:rsidRPr="0065001C" w:rsidRDefault="002D4D06" w:rsidP="002D4D06">
            <w:pPr>
              <w:widowControl w:val="0"/>
              <w:numPr>
                <w:ilvl w:val="0"/>
                <w:numId w:val="66"/>
              </w:numPr>
              <w:overflowPunct/>
              <w:spacing w:after="0"/>
              <w:jc w:val="both"/>
              <w:textAlignment w:val="auto"/>
              <w:rPr>
                <w:b/>
                <w:bCs/>
              </w:rPr>
            </w:pPr>
            <w:r w:rsidRPr="0065001C">
              <w:rPr>
                <w:b/>
                <w:bCs/>
              </w:rPr>
              <w:t xml:space="preserve">Local oscillator (LO) </w:t>
            </w:r>
            <w:r w:rsidRPr="0065001C">
              <w:t>for generating carrier frequency for Tx and Rx</w:t>
            </w:r>
          </w:p>
          <w:p w14:paraId="5ADD28E4" w14:textId="77777777" w:rsidR="002D4D06" w:rsidRPr="0065001C" w:rsidRDefault="002D4D06" w:rsidP="002D4D06">
            <w:pPr>
              <w:widowControl w:val="0"/>
              <w:numPr>
                <w:ilvl w:val="1"/>
                <w:numId w:val="66"/>
              </w:numPr>
              <w:overflowPunct/>
              <w:spacing w:after="0"/>
              <w:jc w:val="both"/>
              <w:textAlignment w:val="auto"/>
              <w:rPr>
                <w:b/>
                <w:bCs/>
              </w:rPr>
            </w:pPr>
            <w:r w:rsidRPr="0065001C">
              <w:rPr>
                <w:b/>
                <w:bCs/>
              </w:rPr>
              <w:t>FFS: PLL/FLL</w:t>
            </w:r>
          </w:p>
          <w:p w14:paraId="7176870B" w14:textId="77777777" w:rsidR="002D4D06" w:rsidRPr="0065001C" w:rsidRDefault="002D4D06" w:rsidP="002D4D06">
            <w:pPr>
              <w:widowControl w:val="0"/>
              <w:numPr>
                <w:ilvl w:val="1"/>
                <w:numId w:val="66"/>
              </w:numPr>
              <w:overflowPunct/>
              <w:spacing w:after="0"/>
              <w:jc w:val="both"/>
              <w:textAlignment w:val="auto"/>
              <w:rPr>
                <w:b/>
                <w:bCs/>
              </w:rPr>
            </w:pPr>
            <w:r w:rsidRPr="0065001C">
              <w:rPr>
                <w:b/>
                <w:bCs/>
              </w:rPr>
              <w:t>FFS: one LO or separate LOs for Tx and Rx</w:t>
            </w:r>
          </w:p>
          <w:p w14:paraId="152E1D1F" w14:textId="77777777" w:rsidR="002D4D06" w:rsidRPr="002D4D06" w:rsidRDefault="002D4D06" w:rsidP="00545C54">
            <w:pPr>
              <w:pStyle w:val="Doc-text2"/>
              <w:ind w:left="0" w:firstLine="0"/>
              <w:rPr>
                <w:rFonts w:ascii="Times New Roman" w:eastAsiaTheme="minorEastAsia" w:hAnsi="Times New Roman"/>
                <w:b/>
                <w:bCs/>
                <w:szCs w:val="20"/>
                <w:lang w:val="en-US" w:eastAsia="zh-CN"/>
              </w:rPr>
            </w:pPr>
          </w:p>
          <w:p w14:paraId="397B1F50" w14:textId="77777777" w:rsidR="005000A2" w:rsidRPr="0065001C" w:rsidRDefault="005000A2" w:rsidP="005000A2">
            <w:r w:rsidRPr="0065001C">
              <w:rPr>
                <w:highlight w:val="green"/>
              </w:rPr>
              <w:t>Agreement</w:t>
            </w:r>
          </w:p>
          <w:p w14:paraId="436D16FB" w14:textId="77777777" w:rsidR="005000A2" w:rsidRPr="0065001C" w:rsidRDefault="005000A2" w:rsidP="005000A2">
            <w:r w:rsidRPr="0065001C">
              <w:t>Study device 2b architecture with IF-ED receiver with following blocks.</w:t>
            </w:r>
          </w:p>
          <w:p w14:paraId="16B924CB" w14:textId="77777777" w:rsidR="005000A2" w:rsidRPr="0065001C" w:rsidRDefault="005000A2" w:rsidP="005000A2">
            <w:pPr>
              <w:widowControl w:val="0"/>
              <w:numPr>
                <w:ilvl w:val="0"/>
                <w:numId w:val="66"/>
              </w:numPr>
              <w:overflowPunct/>
              <w:spacing w:after="0"/>
              <w:jc w:val="both"/>
              <w:textAlignment w:val="auto"/>
              <w:rPr>
                <w:b/>
                <w:bCs/>
              </w:rPr>
            </w:pPr>
            <w:r w:rsidRPr="0065001C">
              <w:rPr>
                <w:b/>
                <w:bCs/>
              </w:rPr>
              <w:t xml:space="preserve">Local oscillator (LO) </w:t>
            </w:r>
            <w:r w:rsidRPr="0065001C">
              <w:t>for generating carrier frequency for Tx, or for generating carrier frequency offset by the IF for Rx</w:t>
            </w:r>
          </w:p>
          <w:p w14:paraId="57C53C70" w14:textId="77777777" w:rsidR="005000A2" w:rsidRPr="0065001C" w:rsidRDefault="005000A2" w:rsidP="005000A2">
            <w:pPr>
              <w:widowControl w:val="0"/>
              <w:numPr>
                <w:ilvl w:val="1"/>
                <w:numId w:val="66"/>
              </w:numPr>
              <w:overflowPunct/>
              <w:spacing w:after="0"/>
              <w:jc w:val="both"/>
              <w:textAlignment w:val="auto"/>
              <w:rPr>
                <w:b/>
                <w:bCs/>
              </w:rPr>
            </w:pPr>
            <w:r w:rsidRPr="0065001C">
              <w:rPr>
                <w:b/>
                <w:bCs/>
              </w:rPr>
              <w:t>FFS: PLL/FLL</w:t>
            </w:r>
          </w:p>
          <w:p w14:paraId="44AC7379" w14:textId="77777777" w:rsidR="005000A2" w:rsidRPr="0065001C" w:rsidRDefault="005000A2" w:rsidP="005000A2">
            <w:pPr>
              <w:widowControl w:val="0"/>
              <w:numPr>
                <w:ilvl w:val="1"/>
                <w:numId w:val="66"/>
              </w:numPr>
              <w:overflowPunct/>
              <w:spacing w:after="0"/>
              <w:jc w:val="both"/>
              <w:textAlignment w:val="auto"/>
              <w:rPr>
                <w:b/>
                <w:bCs/>
              </w:rPr>
            </w:pPr>
            <w:r w:rsidRPr="0065001C">
              <w:rPr>
                <w:b/>
                <w:bCs/>
              </w:rPr>
              <w:t>FFS: one LO or separate LOs for Tx and Rx</w:t>
            </w:r>
          </w:p>
          <w:p w14:paraId="7EA556D4" w14:textId="77777777" w:rsidR="002D4D06" w:rsidRPr="002D4D06" w:rsidRDefault="002D4D06" w:rsidP="00545C54">
            <w:pPr>
              <w:pStyle w:val="Doc-text2"/>
              <w:ind w:left="0" w:firstLine="0"/>
              <w:rPr>
                <w:rFonts w:ascii="Times New Roman" w:eastAsiaTheme="minorEastAsia" w:hAnsi="Times New Roman"/>
                <w:b/>
                <w:bCs/>
                <w:szCs w:val="20"/>
                <w:lang w:val="en-US" w:eastAsia="zh-CN"/>
              </w:rPr>
            </w:pPr>
          </w:p>
        </w:tc>
      </w:tr>
    </w:tbl>
    <w:p w14:paraId="0D7AC726" w14:textId="77777777" w:rsidR="00526573" w:rsidRPr="002D4D06" w:rsidRDefault="00526573" w:rsidP="00267689">
      <w:pPr>
        <w:overflowPunct/>
        <w:autoSpaceDE/>
        <w:autoSpaceDN/>
        <w:adjustRightInd/>
        <w:snapToGrid w:val="0"/>
        <w:spacing w:after="120" w:line="280" w:lineRule="atLeast"/>
        <w:jc w:val="both"/>
        <w:textAlignment w:val="auto"/>
        <w:rPr>
          <w:rFonts w:eastAsia="等线"/>
          <w:bCs/>
          <w:sz w:val="21"/>
          <w:lang w:eastAsia="zh-CN"/>
        </w:rPr>
      </w:pPr>
    </w:p>
    <w:p w14:paraId="00CEB722" w14:textId="58A5B9A9" w:rsidR="005B3FC8" w:rsidRDefault="00DF35D7" w:rsidP="00F01DA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Further study on PLL (</w:t>
      </w:r>
      <w:r w:rsidRPr="00DF35D7">
        <w:rPr>
          <w:rFonts w:eastAsia="等线"/>
          <w:bCs/>
          <w:sz w:val="21"/>
          <w:lang w:eastAsia="zh-CN"/>
        </w:rPr>
        <w:t>Phase-Locked Loop</w:t>
      </w:r>
      <w:r>
        <w:rPr>
          <w:rFonts w:eastAsia="等线" w:hint="eastAsia"/>
          <w:bCs/>
          <w:sz w:val="21"/>
          <w:lang w:eastAsia="zh-CN"/>
        </w:rPr>
        <w:t xml:space="preserve">) </w:t>
      </w:r>
      <w:r w:rsidR="000B1FA4">
        <w:rPr>
          <w:rFonts w:eastAsia="等线" w:hint="eastAsia"/>
          <w:bCs/>
          <w:sz w:val="21"/>
          <w:lang w:eastAsia="zh-CN"/>
        </w:rPr>
        <w:t>and</w:t>
      </w:r>
      <w:r>
        <w:rPr>
          <w:rFonts w:eastAsia="等线" w:hint="eastAsia"/>
          <w:bCs/>
          <w:sz w:val="21"/>
          <w:lang w:eastAsia="zh-CN"/>
        </w:rPr>
        <w:t xml:space="preserve"> FLL (</w:t>
      </w:r>
      <w:r w:rsidRPr="00DF35D7">
        <w:rPr>
          <w:rFonts w:eastAsia="等线"/>
          <w:bCs/>
          <w:sz w:val="21"/>
          <w:lang w:eastAsia="zh-CN"/>
        </w:rPr>
        <w:t>Frequency-Locked Loop</w:t>
      </w:r>
      <w:r>
        <w:rPr>
          <w:rFonts w:eastAsia="等线" w:hint="eastAsia"/>
          <w:bCs/>
          <w:sz w:val="21"/>
          <w:lang w:eastAsia="zh-CN"/>
        </w:rPr>
        <w:t>)</w:t>
      </w:r>
      <w:r w:rsidR="000B1FA4">
        <w:rPr>
          <w:rFonts w:eastAsia="等线" w:hint="eastAsia"/>
          <w:bCs/>
          <w:sz w:val="21"/>
          <w:lang w:eastAsia="zh-CN"/>
        </w:rPr>
        <w:t xml:space="preserve"> is needed. The choices of PLL or FLL </w:t>
      </w:r>
      <w:r w:rsidR="00F53E44">
        <w:rPr>
          <w:rFonts w:eastAsia="等线" w:hint="eastAsia"/>
          <w:bCs/>
          <w:sz w:val="21"/>
          <w:lang w:eastAsia="zh-CN"/>
        </w:rPr>
        <w:t>would</w:t>
      </w:r>
      <w:r w:rsidR="000B1FA4">
        <w:rPr>
          <w:rFonts w:eastAsia="等线" w:hint="eastAsia"/>
          <w:bCs/>
          <w:sz w:val="21"/>
          <w:lang w:eastAsia="zh-CN"/>
        </w:rPr>
        <w:t xml:space="preserve"> be impacted by modulation schemes</w:t>
      </w:r>
      <w:r w:rsidR="00520E48">
        <w:rPr>
          <w:rFonts w:eastAsia="等线" w:hint="eastAsia"/>
          <w:bCs/>
          <w:sz w:val="21"/>
          <w:lang w:eastAsia="zh-CN"/>
        </w:rPr>
        <w:t>, e.g., OOK, PSK, FSK</w:t>
      </w:r>
      <w:r w:rsidR="000B1FA4">
        <w:rPr>
          <w:rFonts w:eastAsia="等线" w:hint="eastAsia"/>
          <w:bCs/>
          <w:sz w:val="21"/>
          <w:lang w:eastAsia="zh-CN"/>
        </w:rPr>
        <w:t>.</w:t>
      </w:r>
      <w:r w:rsidR="00CE7B3F">
        <w:rPr>
          <w:rFonts w:eastAsia="等线" w:hint="eastAsia"/>
          <w:bCs/>
          <w:sz w:val="21"/>
          <w:lang w:eastAsia="zh-CN"/>
        </w:rPr>
        <w:t xml:space="preserve"> </w:t>
      </w:r>
      <w:r w:rsidR="00F53E44">
        <w:rPr>
          <w:rFonts w:eastAsia="等线" w:hint="eastAsia"/>
          <w:bCs/>
          <w:sz w:val="21"/>
          <w:lang w:eastAsia="zh-CN"/>
        </w:rPr>
        <w:t xml:space="preserve">Hence, there is no need to give constrains on </w:t>
      </w:r>
      <w:r w:rsidR="00F53E44">
        <w:rPr>
          <w:rFonts w:eastAsia="等线"/>
          <w:bCs/>
          <w:sz w:val="21"/>
          <w:lang w:eastAsia="zh-CN"/>
        </w:rPr>
        <w:t>detaile</w:t>
      </w:r>
      <w:r w:rsidR="00F53E44">
        <w:rPr>
          <w:rFonts w:eastAsia="等线" w:hint="eastAsia"/>
          <w:bCs/>
          <w:sz w:val="21"/>
          <w:lang w:eastAsia="zh-CN"/>
        </w:rPr>
        <w:t>d LO types</w:t>
      </w:r>
      <w:r w:rsidR="006F7065">
        <w:rPr>
          <w:rFonts w:eastAsia="等线" w:hint="eastAsia"/>
          <w:bCs/>
          <w:sz w:val="21"/>
          <w:lang w:eastAsia="zh-CN"/>
        </w:rPr>
        <w:t xml:space="preserve"> in current stage</w:t>
      </w:r>
      <w:r w:rsidR="00F53E44">
        <w:rPr>
          <w:rFonts w:eastAsia="等线" w:hint="eastAsia"/>
          <w:bCs/>
          <w:sz w:val="21"/>
          <w:lang w:eastAsia="zh-CN"/>
        </w:rPr>
        <w:t xml:space="preserve">. When the modulation scheme is made, </w:t>
      </w:r>
      <w:r w:rsidR="00F53E44">
        <w:rPr>
          <w:rFonts w:eastAsia="等线"/>
          <w:bCs/>
          <w:sz w:val="21"/>
          <w:lang w:eastAsia="zh-CN"/>
        </w:rPr>
        <w:t>the</w:t>
      </w:r>
      <w:r w:rsidR="00F53E44">
        <w:rPr>
          <w:rFonts w:eastAsia="等线" w:hint="eastAsia"/>
          <w:bCs/>
          <w:sz w:val="21"/>
          <w:lang w:eastAsia="zh-CN"/>
        </w:rPr>
        <w:t xml:space="preserve"> </w:t>
      </w:r>
      <w:r w:rsidR="00551A88">
        <w:rPr>
          <w:rFonts w:eastAsia="等线" w:hint="eastAsia"/>
          <w:bCs/>
          <w:sz w:val="21"/>
          <w:lang w:eastAsia="zh-CN"/>
        </w:rPr>
        <w:t>cor</w:t>
      </w:r>
      <w:r w:rsidR="00F53E44">
        <w:rPr>
          <w:rFonts w:eastAsia="等线" w:hint="eastAsia"/>
          <w:bCs/>
          <w:sz w:val="21"/>
          <w:lang w:eastAsia="zh-CN"/>
        </w:rPr>
        <w:t xml:space="preserve">responding LO would be </w:t>
      </w:r>
      <w:r w:rsidR="00F53E44">
        <w:rPr>
          <w:rFonts w:eastAsia="等线"/>
          <w:bCs/>
          <w:sz w:val="21"/>
          <w:lang w:eastAsia="zh-CN"/>
        </w:rPr>
        <w:t>ch</w:t>
      </w:r>
      <w:r w:rsidR="007B5B9D">
        <w:rPr>
          <w:rFonts w:eastAsia="等线" w:hint="eastAsia"/>
          <w:bCs/>
          <w:sz w:val="21"/>
          <w:lang w:eastAsia="zh-CN"/>
        </w:rPr>
        <w:t>o</w:t>
      </w:r>
      <w:r w:rsidR="00F53E44">
        <w:rPr>
          <w:rFonts w:eastAsia="等线"/>
          <w:bCs/>
          <w:sz w:val="21"/>
          <w:lang w:eastAsia="zh-CN"/>
        </w:rPr>
        <w:t>sen</w:t>
      </w:r>
      <w:r w:rsidR="00F53E44">
        <w:rPr>
          <w:rFonts w:eastAsia="等线" w:hint="eastAsia"/>
          <w:bCs/>
          <w:sz w:val="21"/>
          <w:lang w:eastAsia="zh-CN"/>
        </w:rPr>
        <w:t xml:space="preserve">. </w:t>
      </w:r>
      <w:r w:rsidR="000E27D9">
        <w:rPr>
          <w:rFonts w:eastAsia="等线" w:hint="eastAsia"/>
          <w:bCs/>
          <w:sz w:val="21"/>
          <w:lang w:eastAsia="zh-CN"/>
        </w:rPr>
        <w:t>The relationship between modulation schemes and LO types needs further study</w:t>
      </w:r>
      <w:r w:rsidR="00551A88">
        <w:rPr>
          <w:rFonts w:eastAsia="等线" w:hint="eastAsia"/>
          <w:bCs/>
          <w:sz w:val="21"/>
          <w:lang w:eastAsia="zh-CN"/>
        </w:rPr>
        <w:t xml:space="preserve"> and more clarification</w:t>
      </w:r>
      <w:r w:rsidR="000E27D9">
        <w:rPr>
          <w:rFonts w:eastAsia="等线" w:hint="eastAsia"/>
          <w:bCs/>
          <w:sz w:val="21"/>
          <w:lang w:eastAsia="zh-CN"/>
        </w:rPr>
        <w:t xml:space="preserve">. </w:t>
      </w:r>
      <w:r w:rsidR="00CE7B3F">
        <w:rPr>
          <w:rFonts w:eastAsia="等线" w:hint="eastAsia"/>
          <w:bCs/>
          <w:sz w:val="21"/>
          <w:lang w:eastAsia="zh-CN"/>
        </w:rPr>
        <w:t>Regarding the number of LOs, one LO or separate L</w:t>
      </w:r>
      <w:r w:rsidR="00551A88">
        <w:rPr>
          <w:rFonts w:eastAsia="等线" w:hint="eastAsia"/>
          <w:bCs/>
          <w:sz w:val="21"/>
          <w:lang w:eastAsia="zh-CN"/>
        </w:rPr>
        <w:t>O</w:t>
      </w:r>
      <w:r w:rsidR="00CE7B3F">
        <w:rPr>
          <w:rFonts w:eastAsia="等线" w:hint="eastAsia"/>
          <w:bCs/>
          <w:sz w:val="21"/>
          <w:lang w:eastAsia="zh-CN"/>
        </w:rPr>
        <w:t xml:space="preserve">s for Tx and Rx is up to implementation. </w:t>
      </w:r>
      <w:r w:rsidR="00780453">
        <w:rPr>
          <w:rFonts w:eastAsia="等线" w:hint="eastAsia"/>
          <w:bCs/>
          <w:sz w:val="21"/>
          <w:lang w:eastAsia="zh-CN"/>
        </w:rPr>
        <w:t xml:space="preserve">If only one LO is </w:t>
      </w:r>
      <w:r w:rsidR="00780453">
        <w:rPr>
          <w:rFonts w:eastAsia="等线"/>
          <w:bCs/>
          <w:sz w:val="21"/>
          <w:lang w:eastAsia="zh-CN"/>
        </w:rPr>
        <w:t>enough</w:t>
      </w:r>
      <w:r w:rsidR="00780453">
        <w:rPr>
          <w:rFonts w:eastAsia="等线" w:hint="eastAsia"/>
          <w:bCs/>
          <w:sz w:val="21"/>
          <w:lang w:eastAsia="zh-CN"/>
        </w:rPr>
        <w:t xml:space="preserve">, </w:t>
      </w:r>
      <w:r w:rsidR="00780453">
        <w:rPr>
          <w:rFonts w:eastAsia="等线"/>
          <w:bCs/>
          <w:sz w:val="21"/>
          <w:lang w:eastAsia="zh-CN"/>
        </w:rPr>
        <w:t>there</w:t>
      </w:r>
      <w:r w:rsidR="00780453">
        <w:rPr>
          <w:rFonts w:eastAsia="等线" w:hint="eastAsia"/>
          <w:bCs/>
          <w:sz w:val="21"/>
          <w:lang w:eastAsia="zh-CN"/>
        </w:rPr>
        <w:t xml:space="preserve"> is no need to sperate LOs for Tx and Rx with more cost</w:t>
      </w:r>
      <w:r w:rsidR="00551A88">
        <w:rPr>
          <w:rFonts w:eastAsia="等线" w:hint="eastAsia"/>
          <w:bCs/>
          <w:sz w:val="21"/>
          <w:lang w:eastAsia="zh-CN"/>
        </w:rPr>
        <w:t xml:space="preserve"> and complexity</w:t>
      </w:r>
      <w:r w:rsidR="00780453">
        <w:rPr>
          <w:rFonts w:eastAsia="等线" w:hint="eastAsia"/>
          <w:bCs/>
          <w:sz w:val="21"/>
          <w:lang w:eastAsia="zh-CN"/>
        </w:rPr>
        <w:t xml:space="preserve">. </w:t>
      </w:r>
      <w:r w:rsidR="00CE7B3F">
        <w:rPr>
          <w:rFonts w:eastAsia="等线" w:hint="eastAsia"/>
          <w:bCs/>
          <w:sz w:val="21"/>
          <w:lang w:eastAsia="zh-CN"/>
        </w:rPr>
        <w:t>If it is hard to reuse one LO for both Tx and Rx, then separate LOs can be accepted</w:t>
      </w:r>
      <w:r w:rsidR="000E27D9">
        <w:rPr>
          <w:rFonts w:eastAsia="等线" w:hint="eastAsia"/>
          <w:bCs/>
          <w:sz w:val="21"/>
          <w:lang w:eastAsia="zh-CN"/>
        </w:rPr>
        <w:t xml:space="preserve">. </w:t>
      </w:r>
      <w:r w:rsidR="003258E2">
        <w:rPr>
          <w:rFonts w:eastAsia="等线" w:hint="eastAsia"/>
          <w:bCs/>
          <w:sz w:val="21"/>
          <w:lang w:eastAsia="zh-CN"/>
        </w:rPr>
        <w:t>The feasibility of one LO for both Tx and Rx needs further study</w:t>
      </w:r>
      <w:r w:rsidR="00551A88">
        <w:rPr>
          <w:rFonts w:eastAsia="等线" w:hint="eastAsia"/>
          <w:bCs/>
          <w:sz w:val="21"/>
          <w:lang w:eastAsia="zh-CN"/>
        </w:rPr>
        <w:t xml:space="preserve">, </w:t>
      </w:r>
      <w:r w:rsidR="003258E2">
        <w:rPr>
          <w:rFonts w:eastAsia="等线" w:hint="eastAsia"/>
          <w:bCs/>
          <w:sz w:val="21"/>
          <w:lang w:eastAsia="zh-CN"/>
        </w:rPr>
        <w:t xml:space="preserve">with </w:t>
      </w:r>
      <w:r w:rsidR="005B3FC8">
        <w:rPr>
          <w:rFonts w:eastAsia="等线" w:hint="eastAsia"/>
          <w:bCs/>
          <w:sz w:val="21"/>
          <w:lang w:eastAsia="zh-CN"/>
        </w:rPr>
        <w:t xml:space="preserve">taking </w:t>
      </w:r>
      <w:r w:rsidR="003258E2">
        <w:rPr>
          <w:rFonts w:eastAsia="等线" w:hint="eastAsia"/>
          <w:bCs/>
          <w:sz w:val="21"/>
          <w:lang w:eastAsia="zh-CN"/>
        </w:rPr>
        <w:t xml:space="preserve">the cost, </w:t>
      </w:r>
      <w:r w:rsidR="005B3FC8">
        <w:rPr>
          <w:rFonts w:eastAsia="等线" w:hint="eastAsia"/>
          <w:bCs/>
          <w:sz w:val="21"/>
          <w:lang w:eastAsia="zh-CN"/>
        </w:rPr>
        <w:t xml:space="preserve">device </w:t>
      </w:r>
      <w:r w:rsidR="003258E2">
        <w:rPr>
          <w:rFonts w:eastAsia="等线" w:hint="eastAsia"/>
          <w:bCs/>
          <w:sz w:val="21"/>
          <w:lang w:eastAsia="zh-CN"/>
        </w:rPr>
        <w:t>complexity and power consumption</w:t>
      </w:r>
      <w:r w:rsidR="005B3FC8">
        <w:rPr>
          <w:rFonts w:eastAsia="等线" w:hint="eastAsia"/>
          <w:bCs/>
          <w:sz w:val="21"/>
          <w:lang w:eastAsia="zh-CN"/>
        </w:rPr>
        <w:t xml:space="preserve"> into consideration. Hence, we have the following proposal.</w:t>
      </w:r>
    </w:p>
    <w:p w14:paraId="4D69DDE4" w14:textId="649A854F" w:rsidR="002D71ED" w:rsidRDefault="002D71ED" w:rsidP="002D71ED">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6</w:t>
      </w:r>
      <w:r w:rsidRPr="00664377">
        <w:rPr>
          <w:rFonts w:eastAsia="等线"/>
          <w:b/>
          <w:i/>
          <w:iCs/>
          <w:sz w:val="21"/>
          <w:lang w:val="en-GB" w:eastAsia="zh-CN"/>
        </w:rPr>
        <w:t xml:space="preserve">: </w:t>
      </w:r>
      <w:r w:rsidRPr="00AC2B1F">
        <w:rPr>
          <w:rFonts w:eastAsia="等线"/>
          <w:b/>
          <w:i/>
          <w:iCs/>
          <w:sz w:val="21"/>
          <w:lang w:val="en-GB" w:eastAsia="zh-CN"/>
        </w:rPr>
        <w:t xml:space="preserve">Study </w:t>
      </w:r>
      <w:r w:rsidR="004C2595">
        <w:rPr>
          <w:rFonts w:eastAsia="等线" w:hint="eastAsia"/>
          <w:b/>
          <w:i/>
          <w:iCs/>
          <w:sz w:val="21"/>
          <w:lang w:val="en-GB" w:eastAsia="zh-CN"/>
        </w:rPr>
        <w:t>local oscillator (LO)</w:t>
      </w:r>
      <w:r w:rsidR="00581257">
        <w:rPr>
          <w:rFonts w:eastAsia="等线" w:hint="eastAsia"/>
          <w:b/>
          <w:i/>
          <w:iCs/>
          <w:sz w:val="21"/>
          <w:lang w:val="en-GB" w:eastAsia="zh-CN"/>
        </w:rPr>
        <w:t xml:space="preserve"> (i.e., PLL, FLL)</w:t>
      </w:r>
      <w:r w:rsidR="004C2595">
        <w:rPr>
          <w:rFonts w:eastAsia="等线" w:hint="eastAsia"/>
          <w:b/>
          <w:i/>
          <w:iCs/>
          <w:sz w:val="21"/>
          <w:lang w:val="en-GB" w:eastAsia="zh-CN"/>
        </w:rPr>
        <w:t xml:space="preserve"> </w:t>
      </w:r>
      <w:r w:rsidR="001B4FB3">
        <w:rPr>
          <w:rFonts w:eastAsia="等线" w:hint="eastAsia"/>
          <w:b/>
          <w:i/>
          <w:iCs/>
          <w:sz w:val="21"/>
          <w:lang w:val="en-GB" w:eastAsia="zh-CN"/>
        </w:rPr>
        <w:t xml:space="preserve">with </w:t>
      </w:r>
      <w:r w:rsidR="00C6473C">
        <w:rPr>
          <w:rFonts w:eastAsia="等线" w:hint="eastAsia"/>
          <w:b/>
          <w:i/>
          <w:iCs/>
          <w:sz w:val="21"/>
          <w:lang w:val="en-GB" w:eastAsia="zh-CN"/>
        </w:rPr>
        <w:t xml:space="preserve">at least </w:t>
      </w:r>
      <w:r w:rsidRPr="00AC2B1F">
        <w:rPr>
          <w:rFonts w:eastAsia="等线"/>
          <w:b/>
          <w:i/>
          <w:iCs/>
          <w:sz w:val="21"/>
          <w:lang w:val="en-GB" w:eastAsia="zh-CN"/>
        </w:rPr>
        <w:t>considering following aspects.</w:t>
      </w:r>
    </w:p>
    <w:p w14:paraId="7FD27CF7" w14:textId="00193F54" w:rsidR="00985E04" w:rsidRPr="00985E04" w:rsidRDefault="00DA30E6" w:rsidP="00985E04">
      <w:pPr>
        <w:pStyle w:val="aff1"/>
        <w:numPr>
          <w:ilvl w:val="0"/>
          <w:numId w:val="70"/>
        </w:numPr>
        <w:overflowPunct/>
        <w:autoSpaceDE/>
        <w:autoSpaceDN/>
        <w:adjustRightInd/>
        <w:snapToGrid w:val="0"/>
        <w:spacing w:after="120" w:line="280" w:lineRule="atLeast"/>
        <w:ind w:firstLineChars="0"/>
        <w:jc w:val="both"/>
        <w:textAlignment w:val="auto"/>
        <w:rPr>
          <w:rFonts w:eastAsia="等线" w:hint="eastAsia"/>
          <w:b/>
          <w:i/>
          <w:iCs/>
          <w:sz w:val="21"/>
          <w:lang w:val="en-GB" w:eastAsia="zh-CN"/>
        </w:rPr>
      </w:pPr>
      <w:r w:rsidRPr="00DA30E6">
        <w:rPr>
          <w:rFonts w:eastAsia="等线"/>
          <w:b/>
          <w:i/>
          <w:iCs/>
          <w:sz w:val="21"/>
          <w:lang w:val="en-GB" w:eastAsia="zh-CN"/>
        </w:rPr>
        <w:t>The relationship between modulation schemes and LO types</w:t>
      </w:r>
    </w:p>
    <w:p w14:paraId="42634AE5" w14:textId="55770A01" w:rsidR="00DA30E6" w:rsidRDefault="00DA30E6" w:rsidP="0075217A">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A30E6">
        <w:rPr>
          <w:rFonts w:eastAsia="等线"/>
          <w:b/>
          <w:i/>
          <w:iCs/>
          <w:sz w:val="21"/>
          <w:lang w:val="en-GB" w:eastAsia="zh-CN"/>
        </w:rPr>
        <w:t>The feasibility of one LO for both Tx and Rx</w:t>
      </w:r>
    </w:p>
    <w:p w14:paraId="536C4B1C" w14:textId="7FAC90ED" w:rsidR="00DA30E6" w:rsidRPr="00DA30E6" w:rsidRDefault="00581257" w:rsidP="0075217A">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The impact on cost, device complexity and power consumption</w:t>
      </w:r>
    </w:p>
    <w:p w14:paraId="38470FDE" w14:textId="77777777" w:rsidR="00DF35D7" w:rsidRPr="00267689" w:rsidRDefault="00DF35D7" w:rsidP="00F01DA4">
      <w:pPr>
        <w:overflowPunct/>
        <w:autoSpaceDE/>
        <w:autoSpaceDN/>
        <w:adjustRightInd/>
        <w:snapToGrid w:val="0"/>
        <w:spacing w:after="120" w:line="280" w:lineRule="atLeast"/>
        <w:jc w:val="both"/>
        <w:textAlignment w:val="auto"/>
        <w:rPr>
          <w:rFonts w:eastAsia="等线"/>
          <w:bCs/>
          <w:sz w:val="21"/>
          <w:lang w:eastAsia="zh-CN"/>
        </w:rPr>
      </w:pPr>
    </w:p>
    <w:p w14:paraId="4101D74B" w14:textId="6F9AF82C" w:rsidR="0099075D" w:rsidRPr="00455E2E" w:rsidRDefault="0099075D" w:rsidP="0099075D">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Energy harvesting</w:t>
      </w:r>
    </w:p>
    <w:p w14:paraId="5A59121D" w14:textId="77777777" w:rsidR="0099075D" w:rsidRPr="00E26012" w:rsidRDefault="0099075D" w:rsidP="0099075D">
      <w:pPr>
        <w:overflowPunct/>
        <w:autoSpaceDE/>
        <w:autoSpaceDN/>
        <w:adjustRightInd/>
        <w:snapToGrid w:val="0"/>
        <w:spacing w:after="120" w:line="280" w:lineRule="atLeast"/>
        <w:jc w:val="both"/>
        <w:textAlignment w:val="auto"/>
        <w:rPr>
          <w:rFonts w:eastAsia="等线"/>
          <w:bCs/>
          <w:sz w:val="21"/>
          <w:lang w:eastAsia="zh-CN"/>
        </w:rPr>
      </w:pPr>
      <w:r w:rsidRPr="00A36D3D">
        <w:rPr>
          <w:rFonts w:eastAsia="等线"/>
          <w:bCs/>
          <w:sz w:val="21"/>
          <w:lang w:eastAsia="zh-CN"/>
        </w:rPr>
        <w:t xml:space="preserve">We have the same understanding that the detailed energy harvesting procedure and the type of energy source are beyond the scope of 3GPP RAN. </w:t>
      </w:r>
      <w:r>
        <w:rPr>
          <w:rFonts w:eastAsia="等线" w:hint="eastAsia"/>
          <w:bCs/>
          <w:sz w:val="21"/>
          <w:lang w:eastAsia="zh-CN"/>
        </w:rPr>
        <w:t xml:space="preserve">The energy source types are not related to A-IoT device architectures. It should be no restrictions on diverse energy sources. A-IoT devices can operate any sources in practice, like RF signal, solar, </w:t>
      </w:r>
      <w:r w:rsidRPr="00664377">
        <w:rPr>
          <w:rFonts w:eastAsia="等线"/>
          <w:bCs/>
          <w:sz w:val="21"/>
          <w:lang w:eastAsia="zh-CN"/>
        </w:rPr>
        <w:t>vibration, thermal, etc.</w:t>
      </w:r>
      <w:r>
        <w:rPr>
          <w:rFonts w:eastAsia="等线" w:hint="eastAsia"/>
          <w:bCs/>
          <w:sz w:val="21"/>
          <w:lang w:eastAsia="zh-CN"/>
        </w:rPr>
        <w:t xml:space="preserve"> We wonder if it is needed to </w:t>
      </w:r>
      <w:r w:rsidRPr="00664377">
        <w:rPr>
          <w:rFonts w:eastAsia="等线" w:hint="eastAsia"/>
          <w:bCs/>
          <w:sz w:val="21"/>
          <w:lang w:eastAsia="zh-CN"/>
        </w:rPr>
        <w:t>consider at least RF signal energy for all A-IoT device types</w:t>
      </w:r>
      <w:r>
        <w:rPr>
          <w:rFonts w:eastAsia="等线" w:hint="eastAsia"/>
          <w:bCs/>
          <w:sz w:val="21"/>
          <w:lang w:eastAsia="zh-CN"/>
        </w:rPr>
        <w:t>, just f</w:t>
      </w:r>
      <w:r w:rsidRPr="00664377">
        <w:rPr>
          <w:rFonts w:eastAsia="等线" w:hint="eastAsia"/>
          <w:bCs/>
          <w:sz w:val="21"/>
          <w:lang w:eastAsia="zh-CN"/>
        </w:rPr>
        <w:t>or RAN1 study.</w:t>
      </w:r>
      <w:r>
        <w:rPr>
          <w:rFonts w:eastAsia="等线" w:hint="eastAsia"/>
          <w:bCs/>
          <w:sz w:val="21"/>
          <w:lang w:eastAsia="zh-CN"/>
        </w:rPr>
        <w:t xml:space="preserve"> It is unknown that whether it is possible to conduct only RF signal energy for Device 2 with a</w:t>
      </w:r>
      <w:r w:rsidRPr="00DE4569">
        <w:rPr>
          <w:rFonts w:eastAsia="等线"/>
          <w:bCs/>
          <w:sz w:val="21"/>
          <w:lang w:eastAsia="zh-CN"/>
        </w:rPr>
        <w:t xml:space="preserve"> few hundreds of </w:t>
      </w:r>
      <w:proofErr w:type="spellStart"/>
      <w:r w:rsidRPr="00DE4569">
        <w:rPr>
          <w:rFonts w:eastAsia="等线"/>
          <w:bCs/>
          <w:sz w:val="21"/>
          <w:lang w:eastAsia="zh-CN"/>
        </w:rPr>
        <w:t>uW</w:t>
      </w:r>
      <w:proofErr w:type="spellEnd"/>
      <w:r>
        <w:rPr>
          <w:rFonts w:eastAsia="等线" w:hint="eastAsia"/>
          <w:bCs/>
          <w:sz w:val="21"/>
          <w:lang w:eastAsia="zh-CN"/>
        </w:rPr>
        <w:t xml:space="preserve"> power consumption. </w:t>
      </w:r>
      <w:r w:rsidRPr="00664377">
        <w:rPr>
          <w:rFonts w:eastAsia="等线"/>
          <w:bCs/>
          <w:sz w:val="21"/>
          <w:lang w:eastAsia="zh-CN"/>
        </w:rPr>
        <w:t>Duration of one device’s unavailability due to charging by energy harvesting can be assumed up to several tens of seconds</w:t>
      </w:r>
      <w:r>
        <w:rPr>
          <w:rFonts w:eastAsia="等线" w:hint="eastAsia"/>
          <w:bCs/>
          <w:sz w:val="21"/>
          <w:lang w:eastAsia="zh-CN"/>
        </w:rPr>
        <w:t>. It</w:t>
      </w:r>
      <w:r w:rsidRPr="00A36D3D">
        <w:rPr>
          <w:rFonts w:eastAsia="等线"/>
          <w:bCs/>
          <w:sz w:val="21"/>
          <w:lang w:eastAsia="zh-CN"/>
        </w:rPr>
        <w:t xml:space="preserve"> can assume the A-IoT devices has been enough charged before communicating.</w:t>
      </w:r>
      <w:r>
        <w:rPr>
          <w:rFonts w:eastAsia="等线" w:hint="eastAsia"/>
          <w:bCs/>
          <w:sz w:val="21"/>
          <w:lang w:eastAsia="zh-CN"/>
        </w:rPr>
        <w:t xml:space="preserve"> Thus, we have the following proposal.</w:t>
      </w:r>
    </w:p>
    <w:p w14:paraId="2618DAF2" w14:textId="7236A742" w:rsidR="0099075D" w:rsidRDefault="0099075D" w:rsidP="0099075D">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AC095C">
        <w:rPr>
          <w:rFonts w:eastAsia="等线" w:hint="eastAsia"/>
          <w:b/>
          <w:i/>
          <w:iCs/>
          <w:sz w:val="21"/>
          <w:lang w:val="en-GB" w:eastAsia="zh-CN"/>
        </w:rPr>
        <w:t>7</w:t>
      </w:r>
      <w:r w:rsidRPr="00664377">
        <w:rPr>
          <w:rFonts w:eastAsia="等线"/>
          <w:b/>
          <w:i/>
          <w:iCs/>
          <w:sz w:val="21"/>
          <w:lang w:val="en-GB" w:eastAsia="zh-CN"/>
        </w:rPr>
        <w:t xml:space="preserve">: For </w:t>
      </w:r>
      <w:r>
        <w:rPr>
          <w:rFonts w:eastAsia="等线" w:hint="eastAsia"/>
          <w:b/>
          <w:i/>
          <w:iCs/>
          <w:sz w:val="21"/>
          <w:lang w:val="en-GB" w:eastAsia="zh-CN"/>
        </w:rPr>
        <w:t xml:space="preserve">RAN1 </w:t>
      </w:r>
      <w:r w:rsidRPr="00664377">
        <w:rPr>
          <w:rFonts w:eastAsia="等线"/>
          <w:b/>
          <w:i/>
          <w:iCs/>
          <w:sz w:val="21"/>
          <w:lang w:val="en-GB" w:eastAsia="zh-CN"/>
        </w:rPr>
        <w:t xml:space="preserve">study purpose, </w:t>
      </w:r>
      <w:r>
        <w:rPr>
          <w:rFonts w:eastAsia="等线" w:hint="eastAsia"/>
          <w:b/>
          <w:i/>
          <w:iCs/>
          <w:sz w:val="21"/>
          <w:lang w:val="en-GB" w:eastAsia="zh-CN"/>
        </w:rPr>
        <w:t xml:space="preserve">it can consider </w:t>
      </w:r>
      <w:r w:rsidRPr="00664377">
        <w:rPr>
          <w:rFonts w:eastAsia="等线"/>
          <w:b/>
          <w:i/>
          <w:iCs/>
          <w:sz w:val="21"/>
          <w:lang w:val="en-GB" w:eastAsia="zh-CN"/>
        </w:rPr>
        <w:t>RF energy source</w:t>
      </w:r>
      <w:r>
        <w:rPr>
          <w:rFonts w:eastAsia="等线" w:hint="eastAsia"/>
          <w:b/>
          <w:i/>
          <w:iCs/>
          <w:sz w:val="21"/>
          <w:lang w:val="en-GB" w:eastAsia="zh-CN"/>
        </w:rPr>
        <w:t xml:space="preserve"> for A-IoT Device 1 </w:t>
      </w:r>
      <w:r w:rsidRPr="00664377">
        <w:rPr>
          <w:rFonts w:eastAsia="等线"/>
          <w:b/>
          <w:i/>
          <w:iCs/>
          <w:sz w:val="21"/>
          <w:lang w:val="en-GB" w:eastAsia="zh-CN"/>
        </w:rPr>
        <w:t>as baseline.</w:t>
      </w:r>
    </w:p>
    <w:p w14:paraId="6FE6D7E6" w14:textId="0C9C6006" w:rsidR="00A42BA1" w:rsidRPr="00AC095C" w:rsidRDefault="0099075D" w:rsidP="005847EF">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AC095C">
        <w:rPr>
          <w:rFonts w:eastAsia="等线" w:hint="eastAsia"/>
          <w:b/>
          <w:i/>
          <w:iCs/>
          <w:sz w:val="21"/>
          <w:lang w:val="en-GB" w:eastAsia="zh-CN"/>
        </w:rPr>
        <w:t>8</w:t>
      </w:r>
      <w:r w:rsidRPr="00664377">
        <w:rPr>
          <w:rFonts w:eastAsia="等线"/>
          <w:b/>
          <w:i/>
          <w:iCs/>
          <w:sz w:val="21"/>
          <w:lang w:val="en-GB" w:eastAsia="zh-CN"/>
        </w:rPr>
        <w:t xml:space="preserve">: </w:t>
      </w:r>
      <w:r>
        <w:rPr>
          <w:rFonts w:eastAsia="等线" w:hint="eastAsia"/>
          <w:b/>
          <w:i/>
          <w:iCs/>
          <w:sz w:val="21"/>
          <w:lang w:val="en-GB" w:eastAsia="zh-CN"/>
        </w:rPr>
        <w:t xml:space="preserve">Further study whether only </w:t>
      </w:r>
      <w:r w:rsidRPr="00664377">
        <w:rPr>
          <w:rFonts w:eastAsia="等线"/>
          <w:b/>
          <w:i/>
          <w:iCs/>
          <w:sz w:val="21"/>
          <w:lang w:val="en-GB" w:eastAsia="zh-CN"/>
        </w:rPr>
        <w:t xml:space="preserve">RF energy source </w:t>
      </w:r>
      <w:r>
        <w:rPr>
          <w:rFonts w:eastAsia="等线" w:hint="eastAsia"/>
          <w:b/>
          <w:i/>
          <w:iCs/>
          <w:sz w:val="21"/>
          <w:lang w:val="en-GB" w:eastAsia="zh-CN"/>
        </w:rPr>
        <w:t>can be applicable for A-IoT Device 2.</w:t>
      </w:r>
    </w:p>
    <w:p w14:paraId="7BBE4F09" w14:textId="77777777" w:rsidR="001D47CC" w:rsidRPr="006D4668" w:rsidRDefault="001D47CC" w:rsidP="00DB606C">
      <w:pPr>
        <w:pStyle w:val="af4"/>
        <w:jc w:val="both"/>
        <w:rPr>
          <w:b/>
          <w:i/>
          <w:sz w:val="21"/>
          <w:szCs w:val="21"/>
          <w:lang w:val="en-US"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2EEFD514" w14:textId="77777777" w:rsidR="00DC0F9B" w:rsidRDefault="00DC0F9B" w:rsidP="00DC0F9B">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1</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 xml:space="preserve">upport </w:t>
      </w:r>
      <w:r>
        <w:rPr>
          <w:rFonts w:eastAsia="等线" w:hint="eastAsia"/>
          <w:b/>
          <w:i/>
          <w:iCs/>
          <w:sz w:val="21"/>
          <w:lang w:val="en-GB" w:eastAsia="zh-CN"/>
        </w:rPr>
        <w:t>f</w:t>
      </w:r>
      <w:r>
        <w:rPr>
          <w:rFonts w:eastAsia="等线"/>
          <w:b/>
          <w:i/>
          <w:iCs/>
          <w:sz w:val="21"/>
          <w:lang w:val="en-GB" w:eastAsia="zh-CN"/>
        </w:rPr>
        <w:t>requency</w:t>
      </w:r>
      <w:r>
        <w:rPr>
          <w:rFonts w:eastAsia="等线" w:hint="eastAsia"/>
          <w:b/>
          <w:i/>
          <w:iCs/>
          <w:sz w:val="21"/>
          <w:lang w:val="en-GB" w:eastAsia="zh-CN"/>
        </w:rPr>
        <w:t xml:space="preserve"> shifter</w:t>
      </w:r>
      <w:r w:rsidRPr="00177060">
        <w:rPr>
          <w:rFonts w:eastAsia="等线"/>
          <w:b/>
          <w:i/>
          <w:iCs/>
          <w:sz w:val="21"/>
          <w:lang w:val="en-GB" w:eastAsia="zh-CN"/>
        </w:rPr>
        <w:t xml:space="preserve"> </w:t>
      </w:r>
      <w:r>
        <w:rPr>
          <w:rFonts w:eastAsia="等线" w:hint="eastAsia"/>
          <w:b/>
          <w:i/>
          <w:iCs/>
          <w:sz w:val="21"/>
          <w:lang w:val="en-GB" w:eastAsia="zh-CN"/>
        </w:rPr>
        <w:t>instead of l</w:t>
      </w:r>
      <w:r w:rsidRPr="00E64858">
        <w:rPr>
          <w:rFonts w:eastAsia="等线"/>
          <w:b/>
          <w:i/>
          <w:iCs/>
          <w:sz w:val="21"/>
          <w:lang w:val="en-GB" w:eastAsia="zh-CN"/>
        </w:rPr>
        <w:t>arge frequency shift</w:t>
      </w:r>
      <w:r>
        <w:rPr>
          <w:rFonts w:eastAsia="等线" w:hint="eastAsia"/>
          <w:b/>
          <w:i/>
          <w:iCs/>
          <w:sz w:val="21"/>
          <w:lang w:val="en-GB" w:eastAsia="zh-CN"/>
        </w:rPr>
        <w:t xml:space="preserve">er </w:t>
      </w:r>
      <w:r w:rsidRPr="00177060">
        <w:rPr>
          <w:rFonts w:eastAsia="等线"/>
          <w:b/>
          <w:i/>
          <w:iCs/>
          <w:sz w:val="21"/>
          <w:lang w:val="en-GB" w:eastAsia="zh-CN"/>
        </w:rPr>
        <w:t xml:space="preserve">as </w:t>
      </w:r>
      <w:r>
        <w:rPr>
          <w:rFonts w:eastAsia="等线" w:hint="eastAsia"/>
          <w:b/>
          <w:i/>
          <w:iCs/>
          <w:sz w:val="21"/>
          <w:lang w:val="en-GB" w:eastAsia="zh-CN"/>
        </w:rPr>
        <w:t xml:space="preserve">an optional </w:t>
      </w:r>
      <w:r w:rsidRPr="00177060">
        <w:rPr>
          <w:rFonts w:eastAsia="等线"/>
          <w:b/>
          <w:i/>
          <w:iCs/>
          <w:sz w:val="21"/>
          <w:lang w:val="en-GB" w:eastAsia="zh-CN"/>
        </w:rPr>
        <w:t xml:space="preserve">block </w:t>
      </w:r>
      <w:r>
        <w:rPr>
          <w:rFonts w:eastAsia="等线" w:hint="eastAsia"/>
          <w:b/>
          <w:i/>
          <w:iCs/>
          <w:sz w:val="21"/>
          <w:lang w:val="en-GB" w:eastAsia="zh-CN"/>
        </w:rPr>
        <w:t>for Device 2a with RF-ED receiver.</w:t>
      </w:r>
    </w:p>
    <w:p w14:paraId="41CE3CE1" w14:textId="77777777" w:rsidR="00DC0F9B" w:rsidRPr="0093019B" w:rsidRDefault="00DC0F9B" w:rsidP="00DC0F9B">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64858">
        <w:rPr>
          <w:rFonts w:eastAsia="等线" w:hint="eastAsia"/>
          <w:b/>
          <w:i/>
          <w:iCs/>
          <w:sz w:val="21"/>
          <w:lang w:val="en-GB" w:eastAsia="zh-CN"/>
        </w:rPr>
        <w:t xml:space="preserve">Further study </w:t>
      </w:r>
      <w:r>
        <w:rPr>
          <w:rFonts w:eastAsia="等线" w:hint="eastAsia"/>
          <w:b/>
          <w:i/>
          <w:iCs/>
          <w:sz w:val="21"/>
          <w:lang w:val="en-GB" w:eastAsia="zh-CN"/>
        </w:rPr>
        <w:t xml:space="preserve">the necessity or </w:t>
      </w:r>
      <w:r w:rsidRPr="000A7499">
        <w:rPr>
          <w:rFonts w:eastAsia="等线"/>
          <w:b/>
          <w:i/>
          <w:iCs/>
          <w:sz w:val="21"/>
          <w:lang w:val="en-GB" w:eastAsia="zh-CN"/>
        </w:rPr>
        <w:t>feasibility</w:t>
      </w:r>
      <w:r>
        <w:rPr>
          <w:rFonts w:eastAsia="等线" w:hint="eastAsia"/>
          <w:b/>
          <w:i/>
          <w:iCs/>
          <w:sz w:val="21"/>
          <w:lang w:val="en-GB" w:eastAsia="zh-CN"/>
        </w:rPr>
        <w:t xml:space="preserve"> of l</w:t>
      </w:r>
      <w:r w:rsidRPr="00E64858">
        <w:rPr>
          <w:rFonts w:eastAsia="等线"/>
          <w:b/>
          <w:i/>
          <w:iCs/>
          <w:sz w:val="21"/>
          <w:lang w:val="en-GB" w:eastAsia="zh-CN"/>
        </w:rPr>
        <w:t>arge frequency shift</w:t>
      </w:r>
      <w:r>
        <w:rPr>
          <w:rFonts w:eastAsia="等线" w:hint="eastAsia"/>
          <w:b/>
          <w:i/>
          <w:iCs/>
          <w:sz w:val="21"/>
          <w:lang w:val="en-GB" w:eastAsia="zh-CN"/>
        </w:rPr>
        <w:t>er</w:t>
      </w:r>
      <w:r w:rsidRPr="00E64858">
        <w:rPr>
          <w:rFonts w:eastAsia="等线"/>
          <w:b/>
          <w:i/>
          <w:iCs/>
          <w:sz w:val="21"/>
          <w:lang w:val="en-GB" w:eastAsia="zh-CN"/>
        </w:rPr>
        <w:t xml:space="preserve"> (e.g., tens of MHz)</w:t>
      </w:r>
      <w:r w:rsidRPr="00E64858">
        <w:rPr>
          <w:rFonts w:eastAsia="等线" w:hint="eastAsia"/>
          <w:b/>
          <w:i/>
          <w:iCs/>
          <w:sz w:val="21"/>
          <w:lang w:val="en-GB" w:eastAsia="zh-CN"/>
        </w:rPr>
        <w:t xml:space="preserve"> </w:t>
      </w:r>
      <w:r>
        <w:rPr>
          <w:rFonts w:eastAsia="等线" w:hint="eastAsia"/>
          <w:b/>
          <w:i/>
          <w:iCs/>
          <w:sz w:val="21"/>
          <w:lang w:val="en-GB" w:eastAsia="zh-CN"/>
        </w:rPr>
        <w:t>or</w:t>
      </w:r>
      <w:r w:rsidRPr="00E64858">
        <w:rPr>
          <w:rFonts w:eastAsia="等线" w:hint="eastAsia"/>
          <w:b/>
          <w:i/>
          <w:iCs/>
          <w:sz w:val="21"/>
          <w:lang w:val="en-GB" w:eastAsia="zh-CN"/>
        </w:rPr>
        <w:t xml:space="preserve"> </w:t>
      </w:r>
      <w:r>
        <w:rPr>
          <w:rFonts w:eastAsia="等线" w:hint="eastAsia"/>
          <w:b/>
          <w:i/>
          <w:iCs/>
          <w:sz w:val="21"/>
          <w:lang w:val="en-GB" w:eastAsia="zh-CN"/>
        </w:rPr>
        <w:t>s</w:t>
      </w:r>
      <w:r w:rsidRPr="00E64858">
        <w:rPr>
          <w:rFonts w:eastAsia="等线" w:hint="eastAsia"/>
          <w:b/>
          <w:i/>
          <w:iCs/>
          <w:sz w:val="21"/>
          <w:lang w:val="en-GB" w:eastAsia="zh-CN"/>
        </w:rPr>
        <w:t>mall</w:t>
      </w:r>
      <w:r w:rsidRPr="00E64858">
        <w:rPr>
          <w:rFonts w:eastAsia="等线"/>
          <w:b/>
          <w:i/>
          <w:iCs/>
          <w:sz w:val="21"/>
          <w:lang w:val="en-GB" w:eastAsia="zh-CN"/>
        </w:rPr>
        <w:t xml:space="preserve"> frequency shift</w:t>
      </w:r>
      <w:r>
        <w:rPr>
          <w:rFonts w:eastAsia="等线" w:hint="eastAsia"/>
          <w:b/>
          <w:i/>
          <w:iCs/>
          <w:sz w:val="21"/>
          <w:lang w:val="en-GB" w:eastAsia="zh-CN"/>
        </w:rPr>
        <w:t xml:space="preserve">er </w:t>
      </w:r>
      <w:r w:rsidRPr="00E64858">
        <w:rPr>
          <w:rFonts w:eastAsia="等线"/>
          <w:b/>
          <w:i/>
          <w:iCs/>
          <w:sz w:val="21"/>
          <w:lang w:val="en-GB" w:eastAsia="zh-CN"/>
        </w:rPr>
        <w:t xml:space="preserve">(e.g., tens of </w:t>
      </w:r>
      <w:r w:rsidRPr="00E64858">
        <w:rPr>
          <w:rFonts w:eastAsia="等线" w:hint="eastAsia"/>
          <w:b/>
          <w:i/>
          <w:iCs/>
          <w:sz w:val="21"/>
          <w:lang w:val="en-GB" w:eastAsia="zh-CN"/>
        </w:rPr>
        <w:t>k</w:t>
      </w:r>
      <w:r w:rsidRPr="00E64858">
        <w:rPr>
          <w:rFonts w:eastAsia="等线"/>
          <w:b/>
          <w:i/>
          <w:iCs/>
          <w:sz w:val="21"/>
          <w:lang w:val="en-GB" w:eastAsia="zh-CN"/>
        </w:rPr>
        <w:t>Hz)</w:t>
      </w:r>
      <w:r>
        <w:rPr>
          <w:rFonts w:eastAsia="等线" w:hint="eastAsia"/>
          <w:b/>
          <w:i/>
          <w:iCs/>
          <w:sz w:val="21"/>
          <w:lang w:val="en-GB" w:eastAsia="zh-CN"/>
        </w:rPr>
        <w:t>.</w:t>
      </w:r>
    </w:p>
    <w:p w14:paraId="2092BA7A" w14:textId="77777777" w:rsidR="00A2526D" w:rsidRDefault="00A2526D" w:rsidP="00A2526D">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2</w:t>
      </w:r>
      <w:r w:rsidRPr="00664377">
        <w:rPr>
          <w:rFonts w:eastAsia="等线"/>
          <w:b/>
          <w:i/>
          <w:iCs/>
          <w:sz w:val="21"/>
          <w:lang w:val="en-GB" w:eastAsia="zh-CN"/>
        </w:rPr>
        <w:t xml:space="preserve">: </w:t>
      </w:r>
      <w:r w:rsidRPr="006808FA">
        <w:rPr>
          <w:rFonts w:eastAsia="等线"/>
          <w:b/>
          <w:i/>
          <w:iCs/>
          <w:sz w:val="21"/>
          <w:lang w:val="en-GB" w:eastAsia="zh-CN"/>
        </w:rPr>
        <w:t xml:space="preserve">Further study the feasibility of </w:t>
      </w:r>
      <w:r>
        <w:rPr>
          <w:rFonts w:eastAsia="等线" w:hint="eastAsia"/>
          <w:b/>
          <w:i/>
          <w:iCs/>
          <w:sz w:val="21"/>
          <w:lang w:val="en-GB" w:eastAsia="zh-CN"/>
        </w:rPr>
        <w:t>small</w:t>
      </w:r>
      <w:r w:rsidRPr="006808FA">
        <w:rPr>
          <w:rFonts w:eastAsia="等线"/>
          <w:b/>
          <w:i/>
          <w:iCs/>
          <w:sz w:val="21"/>
          <w:lang w:val="en-GB" w:eastAsia="zh-CN"/>
        </w:rPr>
        <w:t xml:space="preserve"> frequency shift for device 2a considering at least following aspects.</w:t>
      </w:r>
    </w:p>
    <w:p w14:paraId="3808924B" w14:textId="77777777" w:rsidR="00A2526D" w:rsidRPr="008374B5" w:rsidRDefault="00A2526D" w:rsidP="00A2526D">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Whether can be </w:t>
      </w:r>
      <w:r>
        <w:rPr>
          <w:rFonts w:eastAsia="等线"/>
          <w:b/>
          <w:i/>
          <w:iCs/>
          <w:sz w:val="21"/>
          <w:lang w:val="en-GB" w:eastAsia="zh-CN"/>
        </w:rPr>
        <w:t>implemente</w:t>
      </w:r>
      <w:r>
        <w:rPr>
          <w:rFonts w:eastAsia="等线" w:hint="eastAsia"/>
          <w:b/>
          <w:i/>
          <w:iCs/>
          <w:sz w:val="21"/>
          <w:lang w:val="en-GB" w:eastAsia="zh-CN"/>
        </w:rPr>
        <w:t xml:space="preserve">d via line code without </w:t>
      </w:r>
      <w:r w:rsidRPr="005C5A5A">
        <w:rPr>
          <w:rFonts w:eastAsia="等线"/>
          <w:b/>
          <w:i/>
          <w:iCs/>
          <w:sz w:val="21"/>
          <w:lang w:val="en-GB" w:eastAsia="zh-CN"/>
        </w:rPr>
        <w:t>additional hardware blocks</w:t>
      </w:r>
    </w:p>
    <w:p w14:paraId="3BE11506" w14:textId="77777777" w:rsidR="00A2526D" w:rsidRDefault="00A2526D" w:rsidP="00A2526D">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75A33">
        <w:rPr>
          <w:rFonts w:eastAsia="等线"/>
          <w:b/>
          <w:i/>
          <w:iCs/>
          <w:sz w:val="21"/>
          <w:lang w:val="en-GB" w:eastAsia="zh-CN"/>
        </w:rPr>
        <w:t>Power consumption characteristics</w:t>
      </w:r>
    </w:p>
    <w:p w14:paraId="44F04F7C" w14:textId="77777777" w:rsidR="00A2526D" w:rsidRDefault="00A2526D" w:rsidP="00A2526D">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75A33">
        <w:rPr>
          <w:rFonts w:eastAsia="等线"/>
          <w:b/>
          <w:i/>
          <w:iCs/>
          <w:sz w:val="21"/>
          <w:lang w:val="en-GB" w:eastAsia="zh-CN"/>
        </w:rPr>
        <w:t>Frequency shift range and granularity</w:t>
      </w:r>
    </w:p>
    <w:p w14:paraId="52262CC0" w14:textId="77777777" w:rsidR="00A2526D" w:rsidRDefault="00A2526D" w:rsidP="00A2526D">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How to support FDM</w:t>
      </w:r>
    </w:p>
    <w:p w14:paraId="1D8FA063" w14:textId="77777777" w:rsidR="00A2526D" w:rsidRPr="009C0F29" w:rsidRDefault="00A2526D" w:rsidP="00A2526D">
      <w:pPr>
        <w:overflowPunct/>
        <w:autoSpaceDE/>
        <w:autoSpaceDN/>
        <w:adjustRightInd/>
        <w:snapToGrid w:val="0"/>
        <w:spacing w:after="120" w:line="280" w:lineRule="atLeast"/>
        <w:jc w:val="both"/>
        <w:textAlignment w:val="auto"/>
        <w:rPr>
          <w:rFonts w:eastAsia="等线"/>
          <w:b/>
          <w:i/>
          <w:iCs/>
          <w:sz w:val="21"/>
          <w:lang w:val="en-GB" w:eastAsia="zh-CN"/>
        </w:rPr>
      </w:pPr>
      <w:r w:rsidRPr="009C0F29">
        <w:rPr>
          <w:rFonts w:eastAsia="等线" w:hint="eastAsia"/>
          <w:b/>
          <w:i/>
          <w:iCs/>
          <w:sz w:val="21"/>
          <w:lang w:val="en-GB" w:eastAsia="zh-CN"/>
        </w:rPr>
        <w:t>N</w:t>
      </w:r>
      <w:r w:rsidRPr="009C0F29">
        <w:rPr>
          <w:rFonts w:eastAsia="等线"/>
          <w:b/>
          <w:i/>
          <w:iCs/>
          <w:sz w:val="21"/>
          <w:lang w:val="en-GB" w:eastAsia="zh-CN"/>
        </w:rPr>
        <w:t xml:space="preserve">ote: the necessity (including applicable potential scenarios) of </w:t>
      </w:r>
      <w:r>
        <w:rPr>
          <w:rFonts w:eastAsia="等线" w:hint="eastAsia"/>
          <w:b/>
          <w:i/>
          <w:iCs/>
          <w:sz w:val="21"/>
          <w:lang w:val="en-GB" w:eastAsia="zh-CN"/>
        </w:rPr>
        <w:t>small</w:t>
      </w:r>
      <w:r w:rsidRPr="009C0F29">
        <w:rPr>
          <w:rFonts w:eastAsia="等线"/>
          <w:b/>
          <w:i/>
          <w:iCs/>
          <w:sz w:val="21"/>
          <w:lang w:val="en-GB" w:eastAsia="zh-CN"/>
        </w:rPr>
        <w:t xml:space="preserve"> </w:t>
      </w:r>
      <w:r>
        <w:rPr>
          <w:rFonts w:eastAsia="等线" w:hint="eastAsia"/>
          <w:b/>
          <w:i/>
          <w:iCs/>
          <w:sz w:val="21"/>
          <w:lang w:val="en-GB" w:eastAsia="zh-CN"/>
        </w:rPr>
        <w:t>frequency shift</w:t>
      </w:r>
      <w:r w:rsidRPr="009C0F29">
        <w:rPr>
          <w:rFonts w:eastAsia="等线"/>
          <w:b/>
          <w:i/>
          <w:iCs/>
          <w:sz w:val="21"/>
          <w:lang w:val="en-GB" w:eastAsia="zh-CN"/>
        </w:rPr>
        <w:t xml:space="preserve"> can still be discussed in other agendas of the SI</w:t>
      </w:r>
      <w:r>
        <w:rPr>
          <w:rFonts w:eastAsia="等线" w:hint="eastAsia"/>
          <w:b/>
          <w:i/>
          <w:iCs/>
          <w:sz w:val="21"/>
          <w:lang w:val="en-GB" w:eastAsia="zh-CN"/>
        </w:rPr>
        <w:t>.</w:t>
      </w:r>
    </w:p>
    <w:p w14:paraId="4D49A02E" w14:textId="77777777" w:rsidR="003B4E1A" w:rsidRPr="005566F6" w:rsidRDefault="003B4E1A" w:rsidP="003B4E1A">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3</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upport LNA as an optional block</w:t>
      </w:r>
      <w:r>
        <w:rPr>
          <w:rFonts w:eastAsia="等线" w:hint="eastAsia"/>
          <w:b/>
          <w:i/>
          <w:iCs/>
          <w:sz w:val="21"/>
          <w:lang w:val="en-GB" w:eastAsia="zh-CN"/>
        </w:rPr>
        <w:t xml:space="preserve"> for both Device 2a and Device 2b </w:t>
      </w:r>
      <w:r w:rsidRPr="00177060">
        <w:rPr>
          <w:rFonts w:eastAsia="等线"/>
          <w:b/>
          <w:i/>
          <w:iCs/>
          <w:sz w:val="21"/>
          <w:lang w:val="en-GB" w:eastAsia="zh-CN"/>
        </w:rPr>
        <w:t>if the necessity is identified</w:t>
      </w:r>
      <w:r>
        <w:rPr>
          <w:rFonts w:eastAsia="等线" w:hint="eastAsia"/>
          <w:b/>
          <w:i/>
          <w:iCs/>
          <w:sz w:val="21"/>
          <w:lang w:val="en-GB" w:eastAsia="zh-CN"/>
        </w:rPr>
        <w:t>.</w:t>
      </w:r>
    </w:p>
    <w:p w14:paraId="2B9EEC32" w14:textId="77777777" w:rsidR="002B6831" w:rsidRDefault="002B6831" w:rsidP="002B6831">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4</w:t>
      </w:r>
      <w:r w:rsidRPr="00664377">
        <w:rPr>
          <w:rFonts w:eastAsia="等线"/>
          <w:b/>
          <w:i/>
          <w:iCs/>
          <w:sz w:val="21"/>
          <w:lang w:val="en-GB" w:eastAsia="zh-CN"/>
        </w:rPr>
        <w:t xml:space="preserve">: </w:t>
      </w:r>
      <w:r>
        <w:rPr>
          <w:rFonts w:eastAsia="等线" w:hint="eastAsia"/>
          <w:b/>
          <w:i/>
          <w:iCs/>
          <w:sz w:val="21"/>
          <w:lang w:val="en-GB" w:eastAsia="zh-CN"/>
        </w:rPr>
        <w:t>Study the following device Tx modulator architectures in terms of power, complexity, cost, etc for different device types.</w:t>
      </w:r>
    </w:p>
    <w:p w14:paraId="0AD7FA15" w14:textId="77777777" w:rsidR="002B6831" w:rsidRDefault="002B6831" w:rsidP="002B6831">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OOK as baseline.</w:t>
      </w:r>
    </w:p>
    <w:p w14:paraId="1AA1A8C9" w14:textId="51395034" w:rsidR="002B6831" w:rsidRDefault="002B6831" w:rsidP="002B6831">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FFS: PSK, FSK</w:t>
      </w:r>
      <w:r w:rsidRPr="000A1955">
        <w:rPr>
          <w:rFonts w:eastAsia="等线"/>
          <w:b/>
          <w:i/>
          <w:iCs/>
          <w:sz w:val="21"/>
          <w:lang w:val="en-GB" w:eastAsia="zh-CN"/>
        </w:rPr>
        <w:t>.</w:t>
      </w:r>
    </w:p>
    <w:p w14:paraId="46D4E07D" w14:textId="77777777" w:rsidR="002B6831" w:rsidRPr="000A1955" w:rsidRDefault="002B6831" w:rsidP="002B6831">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Note: further check the </w:t>
      </w:r>
      <w:r w:rsidRPr="00BB0E14">
        <w:rPr>
          <w:rFonts w:eastAsia="等线"/>
          <w:b/>
          <w:i/>
          <w:iCs/>
          <w:sz w:val="21"/>
          <w:lang w:val="en-GB" w:eastAsia="zh-CN"/>
        </w:rPr>
        <w:t>alignment</w:t>
      </w:r>
      <w:r w:rsidRPr="00CD65CD">
        <w:rPr>
          <w:rFonts w:eastAsia="等线"/>
          <w:b/>
          <w:i/>
          <w:iCs/>
          <w:sz w:val="21"/>
          <w:lang w:val="en-GB" w:eastAsia="zh-CN"/>
        </w:rPr>
        <w:t xml:space="preserve"> </w:t>
      </w:r>
      <w:r>
        <w:rPr>
          <w:rFonts w:eastAsia="等线" w:hint="eastAsia"/>
          <w:b/>
          <w:i/>
          <w:iCs/>
          <w:sz w:val="21"/>
          <w:lang w:val="en-GB" w:eastAsia="zh-CN"/>
        </w:rPr>
        <w:t>with</w:t>
      </w:r>
      <w:r w:rsidRPr="00CD65CD">
        <w:rPr>
          <w:rFonts w:eastAsia="等线"/>
          <w:b/>
          <w:i/>
          <w:iCs/>
          <w:sz w:val="21"/>
          <w:lang w:val="en-GB" w:eastAsia="zh-CN"/>
        </w:rPr>
        <w:t xml:space="preserve"> AI 9.4.2.1.</w:t>
      </w:r>
    </w:p>
    <w:p w14:paraId="2737AD7C" w14:textId="77777777" w:rsidR="002B6831" w:rsidRDefault="002B6831" w:rsidP="002B6831">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5</w:t>
      </w:r>
      <w:r w:rsidRPr="00664377">
        <w:rPr>
          <w:rFonts w:eastAsia="等线"/>
          <w:b/>
          <w:i/>
          <w:iCs/>
          <w:sz w:val="21"/>
          <w:lang w:val="en-GB" w:eastAsia="zh-CN"/>
        </w:rPr>
        <w:t xml:space="preserve">: </w:t>
      </w:r>
      <w:r w:rsidRPr="00AC2B1F">
        <w:rPr>
          <w:rFonts w:eastAsia="等线"/>
          <w:b/>
          <w:i/>
          <w:iCs/>
          <w:sz w:val="21"/>
          <w:lang w:val="en-GB" w:eastAsia="zh-CN"/>
        </w:rPr>
        <w:t>Study the impact of modulation/waveforms choices (OOK, PSK, FSK, etc) on device architecture considering following aspects.</w:t>
      </w:r>
    </w:p>
    <w:p w14:paraId="1E0733BC" w14:textId="77777777" w:rsidR="002B6831" w:rsidRPr="007F0E16" w:rsidRDefault="002B6831" w:rsidP="002B6831">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t>Tx signal generation schemes (backscatter/active generation)</w:t>
      </w:r>
    </w:p>
    <w:p w14:paraId="155863EE" w14:textId="77777777" w:rsidR="002B6831" w:rsidRPr="007F0E16" w:rsidRDefault="002B6831" w:rsidP="002B6831">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t>Hardware complexity/cost in RF/BB</w:t>
      </w:r>
    </w:p>
    <w:p w14:paraId="7AFE5083" w14:textId="77777777" w:rsidR="002B6831" w:rsidRPr="007F0E16" w:rsidRDefault="002B6831" w:rsidP="002B6831">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t>Power consumption</w:t>
      </w:r>
    </w:p>
    <w:p w14:paraId="0963B47E" w14:textId="77777777" w:rsidR="002B6831" w:rsidRPr="007F0E16" w:rsidRDefault="002B6831" w:rsidP="002B6831">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t>Modulation factor (or reflection loss)</w:t>
      </w:r>
    </w:p>
    <w:p w14:paraId="511005D6" w14:textId="77777777" w:rsidR="002B6831" w:rsidRPr="007F0E16" w:rsidRDefault="002B6831" w:rsidP="002B6831">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0E16">
        <w:rPr>
          <w:rFonts w:eastAsia="等线"/>
          <w:b/>
          <w:i/>
          <w:iCs/>
          <w:sz w:val="21"/>
          <w:lang w:val="en-GB" w:eastAsia="zh-CN"/>
        </w:rPr>
        <w:lastRenderedPageBreak/>
        <w:t>Link (BER) performance (detailed study to be done in 9.4.2.1)</w:t>
      </w:r>
    </w:p>
    <w:p w14:paraId="4D3BEE0E" w14:textId="77777777" w:rsidR="00C6473C" w:rsidRDefault="00C6473C" w:rsidP="00C6473C">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6</w:t>
      </w:r>
      <w:r w:rsidRPr="00664377">
        <w:rPr>
          <w:rFonts w:eastAsia="等线"/>
          <w:b/>
          <w:i/>
          <w:iCs/>
          <w:sz w:val="21"/>
          <w:lang w:val="en-GB" w:eastAsia="zh-CN"/>
        </w:rPr>
        <w:t xml:space="preserve">: </w:t>
      </w:r>
      <w:r w:rsidRPr="00AC2B1F">
        <w:rPr>
          <w:rFonts w:eastAsia="等线"/>
          <w:b/>
          <w:i/>
          <w:iCs/>
          <w:sz w:val="21"/>
          <w:lang w:val="en-GB" w:eastAsia="zh-CN"/>
        </w:rPr>
        <w:t xml:space="preserve">Study </w:t>
      </w:r>
      <w:r>
        <w:rPr>
          <w:rFonts w:eastAsia="等线" w:hint="eastAsia"/>
          <w:b/>
          <w:i/>
          <w:iCs/>
          <w:sz w:val="21"/>
          <w:lang w:val="en-GB" w:eastAsia="zh-CN"/>
        </w:rPr>
        <w:t xml:space="preserve">local oscillator (LO) (i.e., PLL, FLL) with at least </w:t>
      </w:r>
      <w:r w:rsidRPr="00AC2B1F">
        <w:rPr>
          <w:rFonts w:eastAsia="等线"/>
          <w:b/>
          <w:i/>
          <w:iCs/>
          <w:sz w:val="21"/>
          <w:lang w:val="en-GB" w:eastAsia="zh-CN"/>
        </w:rPr>
        <w:t>considering following aspects.</w:t>
      </w:r>
    </w:p>
    <w:p w14:paraId="0F2866E8" w14:textId="77777777" w:rsidR="00C6473C" w:rsidRDefault="00C6473C" w:rsidP="00C6473C">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A30E6">
        <w:rPr>
          <w:rFonts w:eastAsia="等线"/>
          <w:b/>
          <w:i/>
          <w:iCs/>
          <w:sz w:val="21"/>
          <w:lang w:val="en-GB" w:eastAsia="zh-CN"/>
        </w:rPr>
        <w:t>The relationship between modulation schemes and LO types</w:t>
      </w:r>
    </w:p>
    <w:p w14:paraId="1C008144" w14:textId="77777777" w:rsidR="00C6473C" w:rsidRDefault="00C6473C" w:rsidP="00C6473C">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A30E6">
        <w:rPr>
          <w:rFonts w:eastAsia="等线"/>
          <w:b/>
          <w:i/>
          <w:iCs/>
          <w:sz w:val="21"/>
          <w:lang w:val="en-GB" w:eastAsia="zh-CN"/>
        </w:rPr>
        <w:t>The feasibility of one LO for both Tx and Rx</w:t>
      </w:r>
    </w:p>
    <w:p w14:paraId="2680688D" w14:textId="1C7A502E" w:rsidR="002B6831" w:rsidRPr="00AC095C" w:rsidRDefault="00C6473C" w:rsidP="00776002">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The impact on cost, device complexity and power consumption</w:t>
      </w:r>
    </w:p>
    <w:p w14:paraId="28F7853F" w14:textId="77777777" w:rsidR="00AC095C" w:rsidRDefault="00AC095C" w:rsidP="00AC095C">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7</w:t>
      </w:r>
      <w:r w:rsidRPr="00664377">
        <w:rPr>
          <w:rFonts w:eastAsia="等线"/>
          <w:b/>
          <w:i/>
          <w:iCs/>
          <w:sz w:val="21"/>
          <w:lang w:val="en-GB" w:eastAsia="zh-CN"/>
        </w:rPr>
        <w:t xml:space="preserve">: For </w:t>
      </w:r>
      <w:r>
        <w:rPr>
          <w:rFonts w:eastAsia="等线" w:hint="eastAsia"/>
          <w:b/>
          <w:i/>
          <w:iCs/>
          <w:sz w:val="21"/>
          <w:lang w:val="en-GB" w:eastAsia="zh-CN"/>
        </w:rPr>
        <w:t xml:space="preserve">RAN1 </w:t>
      </w:r>
      <w:r w:rsidRPr="00664377">
        <w:rPr>
          <w:rFonts w:eastAsia="等线"/>
          <w:b/>
          <w:i/>
          <w:iCs/>
          <w:sz w:val="21"/>
          <w:lang w:val="en-GB" w:eastAsia="zh-CN"/>
        </w:rPr>
        <w:t xml:space="preserve">study purpose, </w:t>
      </w:r>
      <w:r>
        <w:rPr>
          <w:rFonts w:eastAsia="等线" w:hint="eastAsia"/>
          <w:b/>
          <w:i/>
          <w:iCs/>
          <w:sz w:val="21"/>
          <w:lang w:val="en-GB" w:eastAsia="zh-CN"/>
        </w:rPr>
        <w:t xml:space="preserve">it can consider </w:t>
      </w:r>
      <w:r w:rsidRPr="00664377">
        <w:rPr>
          <w:rFonts w:eastAsia="等线"/>
          <w:b/>
          <w:i/>
          <w:iCs/>
          <w:sz w:val="21"/>
          <w:lang w:val="en-GB" w:eastAsia="zh-CN"/>
        </w:rPr>
        <w:t>RF energy source</w:t>
      </w:r>
      <w:r>
        <w:rPr>
          <w:rFonts w:eastAsia="等线" w:hint="eastAsia"/>
          <w:b/>
          <w:i/>
          <w:iCs/>
          <w:sz w:val="21"/>
          <w:lang w:val="en-GB" w:eastAsia="zh-CN"/>
        </w:rPr>
        <w:t xml:space="preserve"> for A-IoT Device 1 </w:t>
      </w:r>
      <w:r w:rsidRPr="00664377">
        <w:rPr>
          <w:rFonts w:eastAsia="等线"/>
          <w:b/>
          <w:i/>
          <w:iCs/>
          <w:sz w:val="21"/>
          <w:lang w:val="en-GB" w:eastAsia="zh-CN"/>
        </w:rPr>
        <w:t>as baseline.</w:t>
      </w:r>
    </w:p>
    <w:p w14:paraId="03CB4A8C" w14:textId="4192303A" w:rsidR="00AC095C" w:rsidRPr="00AC095C" w:rsidRDefault="00AC095C" w:rsidP="00AC095C">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8</w:t>
      </w:r>
      <w:r w:rsidRPr="00664377">
        <w:rPr>
          <w:rFonts w:eastAsia="等线"/>
          <w:b/>
          <w:i/>
          <w:iCs/>
          <w:sz w:val="21"/>
          <w:lang w:val="en-GB" w:eastAsia="zh-CN"/>
        </w:rPr>
        <w:t xml:space="preserve">: </w:t>
      </w:r>
      <w:r>
        <w:rPr>
          <w:rFonts w:eastAsia="等线" w:hint="eastAsia"/>
          <w:b/>
          <w:i/>
          <w:iCs/>
          <w:sz w:val="21"/>
          <w:lang w:val="en-GB" w:eastAsia="zh-CN"/>
        </w:rPr>
        <w:t xml:space="preserve">Further study whether only </w:t>
      </w:r>
      <w:r w:rsidRPr="00664377">
        <w:rPr>
          <w:rFonts w:eastAsia="等线"/>
          <w:b/>
          <w:i/>
          <w:iCs/>
          <w:sz w:val="21"/>
          <w:lang w:val="en-GB" w:eastAsia="zh-CN"/>
        </w:rPr>
        <w:t xml:space="preserve">RF energy source </w:t>
      </w:r>
      <w:r>
        <w:rPr>
          <w:rFonts w:eastAsia="等线" w:hint="eastAsia"/>
          <w:b/>
          <w:i/>
          <w:iCs/>
          <w:sz w:val="21"/>
          <w:lang w:val="en-GB" w:eastAsia="zh-CN"/>
        </w:rPr>
        <w:t>can be applicable for A-IoT Device 2.</w:t>
      </w:r>
    </w:p>
    <w:p w14:paraId="2C022B53" w14:textId="77777777" w:rsidR="00C23B2C" w:rsidRPr="00776002" w:rsidRDefault="00C23B2C" w:rsidP="00776002">
      <w:pPr>
        <w:pStyle w:val="af4"/>
        <w:jc w:val="both"/>
        <w:rPr>
          <w:sz w:val="21"/>
          <w:szCs w:val="21"/>
          <w:lang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1"/>
        <w:numPr>
          <w:ilvl w:val="0"/>
          <w:numId w:val="5"/>
        </w:numPr>
        <w:ind w:firstLineChars="0"/>
        <w:rPr>
          <w:sz w:val="21"/>
          <w:szCs w:val="21"/>
          <w:lang w:eastAsia="zh-CN"/>
        </w:rPr>
      </w:pPr>
      <w:bookmarkStart w:id="8" w:name="_Ref162536537"/>
      <w:bookmarkStart w:id="9" w:name="_Ref61271833"/>
      <w:bookmarkStart w:id="10"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8"/>
    </w:p>
    <w:p w14:paraId="44ECB566" w14:textId="71B36FEB" w:rsidR="009A6BE5" w:rsidRDefault="009A6BE5" w:rsidP="00586342">
      <w:pPr>
        <w:numPr>
          <w:ilvl w:val="0"/>
          <w:numId w:val="5"/>
        </w:numPr>
        <w:rPr>
          <w:sz w:val="21"/>
          <w:szCs w:val="21"/>
          <w:lang w:eastAsia="zh-CN"/>
        </w:rPr>
      </w:pPr>
      <w:bookmarkStart w:id="11"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1"/>
    </w:p>
    <w:p w14:paraId="07D978CE" w14:textId="7EF9DF24" w:rsidR="00B70FBB" w:rsidRDefault="004B6B73" w:rsidP="00586342">
      <w:pPr>
        <w:numPr>
          <w:ilvl w:val="0"/>
          <w:numId w:val="5"/>
        </w:numPr>
        <w:rPr>
          <w:sz w:val="21"/>
          <w:szCs w:val="21"/>
          <w:lang w:eastAsia="zh-CN"/>
        </w:rPr>
      </w:pPr>
      <w:bookmarkStart w:id="12" w:name="_Ref162536554"/>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00124568">
        <w:rPr>
          <w:rFonts w:hint="eastAsia"/>
          <w:sz w:val="21"/>
          <w:szCs w:val="21"/>
          <w:lang w:eastAsia="zh-CN"/>
        </w:rPr>
        <w:t xml:space="preserve">3GPP TSG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0D63BA">
        <w:rPr>
          <w:rFonts w:hint="eastAsia"/>
          <w:sz w:val="21"/>
          <w:szCs w:val="21"/>
          <w:lang w:eastAsia="zh-CN"/>
        </w:rPr>
        <w:t>6</w:t>
      </w:r>
      <w:r w:rsidR="005A74EB">
        <w:rPr>
          <w:rFonts w:hint="eastAsia"/>
          <w:sz w:val="21"/>
          <w:szCs w:val="21"/>
          <w:lang w:eastAsia="zh-CN"/>
        </w:rPr>
        <w:t>-bis</w:t>
      </w:r>
      <w:r w:rsidR="002C1223" w:rsidRPr="002C1223">
        <w:rPr>
          <w:sz w:val="21"/>
          <w:szCs w:val="21"/>
          <w:lang w:eastAsia="zh-CN"/>
        </w:rPr>
        <w:t xml:space="preserve">, </w:t>
      </w:r>
      <w:bookmarkEnd w:id="9"/>
      <w:bookmarkEnd w:id="10"/>
      <w:r w:rsidR="005A74EB" w:rsidRPr="005A74EB">
        <w:rPr>
          <w:sz w:val="21"/>
          <w:szCs w:val="21"/>
          <w:lang w:eastAsia="zh-CN"/>
        </w:rPr>
        <w:t>Changsha, Hunan Province, China, April 15</w:t>
      </w:r>
      <w:r w:rsidR="005A74EB" w:rsidRPr="008F6ABE">
        <w:rPr>
          <w:sz w:val="21"/>
          <w:szCs w:val="21"/>
          <w:vertAlign w:val="superscript"/>
          <w:lang w:eastAsia="zh-CN"/>
        </w:rPr>
        <w:t>th</w:t>
      </w:r>
      <w:r w:rsidR="005A74EB" w:rsidRPr="005A74EB">
        <w:rPr>
          <w:sz w:val="21"/>
          <w:szCs w:val="21"/>
          <w:lang w:eastAsia="zh-CN"/>
        </w:rPr>
        <w:t xml:space="preserve"> – 19</w:t>
      </w:r>
      <w:r w:rsidR="005A74EB" w:rsidRPr="008F6ABE">
        <w:rPr>
          <w:sz w:val="21"/>
          <w:szCs w:val="21"/>
          <w:vertAlign w:val="superscript"/>
          <w:lang w:eastAsia="zh-CN"/>
        </w:rPr>
        <w:t>th</w:t>
      </w:r>
      <w:r w:rsidR="005A74EB" w:rsidRPr="005A74EB">
        <w:rPr>
          <w:sz w:val="21"/>
          <w:szCs w:val="21"/>
          <w:lang w:eastAsia="zh-CN"/>
        </w:rPr>
        <w:t>, 2024</w:t>
      </w:r>
      <w:r w:rsidR="00846490">
        <w:rPr>
          <w:sz w:val="21"/>
          <w:szCs w:val="21"/>
          <w:lang w:eastAsia="zh-CN"/>
        </w:rPr>
        <w:t>.</w:t>
      </w:r>
      <w:bookmarkEnd w:id="12"/>
    </w:p>
    <w:p w14:paraId="15AD4261" w14:textId="38718903" w:rsidR="00124568" w:rsidRPr="00586342" w:rsidRDefault="00124568" w:rsidP="00586342">
      <w:pPr>
        <w:numPr>
          <w:ilvl w:val="0"/>
          <w:numId w:val="5"/>
        </w:numPr>
        <w:rPr>
          <w:sz w:val="21"/>
          <w:szCs w:val="21"/>
          <w:lang w:eastAsia="zh-CN"/>
        </w:rPr>
      </w:pPr>
      <w:bookmarkStart w:id="13" w:name="_Ref162884322"/>
      <w:r w:rsidRPr="00B26AE9">
        <w:rPr>
          <w:sz w:val="21"/>
          <w:szCs w:val="21"/>
          <w:lang w:eastAsia="zh-CN"/>
        </w:rPr>
        <w:t>R1-240</w:t>
      </w:r>
      <w:r w:rsidR="00B26AE9" w:rsidRPr="00B26AE9">
        <w:rPr>
          <w:rFonts w:hint="eastAsia"/>
          <w:sz w:val="21"/>
          <w:szCs w:val="21"/>
          <w:lang w:eastAsia="zh-CN"/>
        </w:rPr>
        <w:t>3774</w:t>
      </w:r>
      <w:r w:rsidRPr="00B26AE9">
        <w:rPr>
          <w:rFonts w:hint="eastAsia"/>
          <w:sz w:val="21"/>
          <w:szCs w:val="21"/>
          <w:lang w:eastAsia="zh-CN"/>
        </w:rPr>
        <w:t xml:space="preserve">, </w:t>
      </w:r>
      <w:r w:rsidR="00B26AE9" w:rsidRPr="00B26AE9">
        <w:rPr>
          <w:sz w:val="21"/>
          <w:szCs w:val="21"/>
          <w:lang w:eastAsia="zh-CN"/>
        </w:rPr>
        <w:t>FL Summary #4 (Final) for 9.4.1.2 Ambient IoT Device Architecture</w:t>
      </w:r>
      <w:r>
        <w:rPr>
          <w:rFonts w:hint="eastAsia"/>
          <w:sz w:val="21"/>
          <w:szCs w:val="21"/>
          <w:lang w:eastAsia="zh-CN"/>
        </w:rPr>
        <w:t xml:space="preserve">, 3GPP TSG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sidR="00F41ECD">
        <w:rPr>
          <w:rFonts w:hint="eastAsia"/>
          <w:sz w:val="21"/>
          <w:szCs w:val="21"/>
          <w:lang w:eastAsia="zh-CN"/>
        </w:rPr>
        <w:t>1</w:t>
      </w:r>
      <w:r w:rsidR="00F41ECD">
        <w:rPr>
          <w:sz w:val="21"/>
          <w:szCs w:val="21"/>
          <w:lang w:eastAsia="zh-CN"/>
        </w:rPr>
        <w:t>1</w:t>
      </w:r>
      <w:r w:rsidR="00F41ECD">
        <w:rPr>
          <w:rFonts w:hint="eastAsia"/>
          <w:sz w:val="21"/>
          <w:szCs w:val="21"/>
          <w:lang w:eastAsia="zh-CN"/>
        </w:rPr>
        <w:t>6-bis</w:t>
      </w:r>
      <w:r w:rsidR="00F41ECD" w:rsidRPr="002C1223">
        <w:rPr>
          <w:sz w:val="21"/>
          <w:szCs w:val="21"/>
          <w:lang w:eastAsia="zh-CN"/>
        </w:rPr>
        <w:t xml:space="preserve">, </w:t>
      </w:r>
      <w:r w:rsidR="00F41ECD" w:rsidRPr="005A74EB">
        <w:rPr>
          <w:sz w:val="21"/>
          <w:szCs w:val="21"/>
          <w:lang w:eastAsia="zh-CN"/>
        </w:rPr>
        <w:t>Changsha, Hunan Province, China, April 15</w:t>
      </w:r>
      <w:r w:rsidR="00F41ECD" w:rsidRPr="008F6ABE">
        <w:rPr>
          <w:sz w:val="21"/>
          <w:szCs w:val="21"/>
          <w:vertAlign w:val="superscript"/>
          <w:lang w:eastAsia="zh-CN"/>
        </w:rPr>
        <w:t>th</w:t>
      </w:r>
      <w:r w:rsidR="00F41ECD" w:rsidRPr="005A74EB">
        <w:rPr>
          <w:sz w:val="21"/>
          <w:szCs w:val="21"/>
          <w:lang w:eastAsia="zh-CN"/>
        </w:rPr>
        <w:t xml:space="preserve"> – 19</w:t>
      </w:r>
      <w:r w:rsidR="00F41ECD" w:rsidRPr="008F6ABE">
        <w:rPr>
          <w:sz w:val="21"/>
          <w:szCs w:val="21"/>
          <w:vertAlign w:val="superscript"/>
          <w:lang w:eastAsia="zh-CN"/>
        </w:rPr>
        <w:t>th</w:t>
      </w:r>
      <w:r w:rsidR="00F41ECD" w:rsidRPr="005A74EB">
        <w:rPr>
          <w:sz w:val="21"/>
          <w:szCs w:val="21"/>
          <w:lang w:eastAsia="zh-CN"/>
        </w:rPr>
        <w:t>, 2024</w:t>
      </w:r>
      <w:r>
        <w:rPr>
          <w:sz w:val="21"/>
          <w:szCs w:val="21"/>
          <w:lang w:eastAsia="zh-CN"/>
        </w:rPr>
        <w:t>.</w:t>
      </w:r>
      <w:bookmarkEnd w:id="13"/>
    </w:p>
    <w:sectPr w:rsidR="00124568" w:rsidRPr="00586342" w:rsidSect="00C7761C">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A45F8" w14:textId="77777777" w:rsidR="00A6238D" w:rsidRDefault="00A6238D">
      <w:r>
        <w:separator/>
      </w:r>
    </w:p>
  </w:endnote>
  <w:endnote w:type="continuationSeparator" w:id="0">
    <w:p w14:paraId="4184ECB4" w14:textId="77777777" w:rsidR="00A6238D" w:rsidRDefault="00A6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58C6F" w14:textId="77777777" w:rsidR="00A6238D" w:rsidRDefault="00A6238D">
      <w:r>
        <w:separator/>
      </w:r>
    </w:p>
  </w:footnote>
  <w:footnote w:type="continuationSeparator" w:id="0">
    <w:p w14:paraId="5D52BCC3" w14:textId="77777777" w:rsidR="00A6238D" w:rsidRDefault="00A62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760.75pt;height:545.3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15:restartNumberingAfterBreak="0">
    <w:nsid w:val="080308E4"/>
    <w:multiLevelType w:val="hybridMultilevel"/>
    <w:tmpl w:val="97A403A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072142"/>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5"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09B87F96"/>
    <w:multiLevelType w:val="hybridMultilevel"/>
    <w:tmpl w:val="07D8489E"/>
    <w:lvl w:ilvl="0" w:tplc="A1223F6C">
      <w:numFmt w:val="bullet"/>
      <w:lvlText w:val="•"/>
      <w:lvlJc w:val="left"/>
      <w:pPr>
        <w:ind w:left="440" w:hanging="440"/>
      </w:pPr>
      <w:rPr>
        <w:rFonts w:ascii="Calibri" w:eastAsia="Batang"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BF45E6"/>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3626D"/>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D8F2309"/>
    <w:multiLevelType w:val="hybridMultilevel"/>
    <w:tmpl w:val="AD668F6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27B62189"/>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7"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FC40BD"/>
    <w:multiLevelType w:val="multilevel"/>
    <w:tmpl w:val="749C0A1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D8131B7"/>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5150EF"/>
    <w:multiLevelType w:val="hybridMultilevel"/>
    <w:tmpl w:val="4F20D3D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6" w15:restartNumberingAfterBreak="0">
    <w:nsid w:val="56AD6707"/>
    <w:multiLevelType w:val="hybridMultilevel"/>
    <w:tmpl w:val="DB84F6B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B35414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8" w15:restartNumberingAfterBreak="0">
    <w:nsid w:val="5B3D7DDB"/>
    <w:multiLevelType w:val="hybridMultilevel"/>
    <w:tmpl w:val="3A0659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4"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68A12AB9"/>
    <w:multiLevelType w:val="hybridMultilevel"/>
    <w:tmpl w:val="84D2FBF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7"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12488">
    <w:abstractNumId w:val="51"/>
  </w:num>
  <w:num w:numId="2" w16cid:durableId="792750407">
    <w:abstractNumId w:val="25"/>
  </w:num>
  <w:num w:numId="3" w16cid:durableId="643243021">
    <w:abstractNumId w:val="50"/>
  </w:num>
  <w:num w:numId="4" w16cid:durableId="1697846156">
    <w:abstractNumId w:val="1"/>
  </w:num>
  <w:num w:numId="5" w16cid:durableId="527135589">
    <w:abstractNumId w:val="55"/>
  </w:num>
  <w:num w:numId="6" w16cid:durableId="793252828">
    <w:abstractNumId w:val="38"/>
  </w:num>
  <w:num w:numId="7" w16cid:durableId="240019012">
    <w:abstractNumId w:val="53"/>
  </w:num>
  <w:num w:numId="8" w16cid:durableId="2125270649">
    <w:abstractNumId w:val="37"/>
  </w:num>
  <w:num w:numId="9" w16cid:durableId="1859077031">
    <w:abstractNumId w:val="49"/>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41"/>
  </w:num>
  <w:num w:numId="12" w16cid:durableId="576793853">
    <w:abstractNumId w:val="28"/>
  </w:num>
  <w:num w:numId="13" w16cid:durableId="402726137">
    <w:abstractNumId w:val="11"/>
  </w:num>
  <w:num w:numId="14" w16cid:durableId="1112943395">
    <w:abstractNumId w:val="45"/>
  </w:num>
  <w:num w:numId="15" w16cid:durableId="530337642">
    <w:abstractNumId w:val="74"/>
  </w:num>
  <w:num w:numId="16" w16cid:durableId="1338770138">
    <w:abstractNumId w:val="17"/>
  </w:num>
  <w:num w:numId="17" w16cid:durableId="176308326">
    <w:abstractNumId w:val="73"/>
  </w:num>
  <w:num w:numId="18" w16cid:durableId="1125544300">
    <w:abstractNumId w:val="23"/>
  </w:num>
  <w:num w:numId="19" w16cid:durableId="244847291">
    <w:abstractNumId w:val="8"/>
  </w:num>
  <w:num w:numId="20" w16cid:durableId="1094474159">
    <w:abstractNumId w:val="21"/>
  </w:num>
  <w:num w:numId="21" w16cid:durableId="1178694526">
    <w:abstractNumId w:val="14"/>
  </w:num>
  <w:num w:numId="22" w16cid:durableId="1798330702">
    <w:abstractNumId w:val="47"/>
  </w:num>
  <w:num w:numId="23" w16cid:durableId="1635403309">
    <w:abstractNumId w:val="61"/>
  </w:num>
  <w:num w:numId="24" w16cid:durableId="1617441921">
    <w:abstractNumId w:val="72"/>
  </w:num>
  <w:num w:numId="25" w16cid:durableId="800613558">
    <w:abstractNumId w:val="43"/>
  </w:num>
  <w:num w:numId="26" w16cid:durableId="1403138749">
    <w:abstractNumId w:val="44"/>
  </w:num>
  <w:num w:numId="27" w16cid:durableId="719741346">
    <w:abstractNumId w:val="35"/>
  </w:num>
  <w:num w:numId="28" w16cid:durableId="910888559">
    <w:abstractNumId w:val="15"/>
  </w:num>
  <w:num w:numId="29" w16cid:durableId="1535262980">
    <w:abstractNumId w:val="49"/>
  </w:num>
  <w:num w:numId="30" w16cid:durableId="529562626">
    <w:abstractNumId w:val="49"/>
  </w:num>
  <w:num w:numId="31" w16cid:durableId="262036563">
    <w:abstractNumId w:val="43"/>
  </w:num>
  <w:num w:numId="32" w16cid:durableId="856969413">
    <w:abstractNumId w:val="64"/>
  </w:num>
  <w:num w:numId="33" w16cid:durableId="1297489600">
    <w:abstractNumId w:val="68"/>
  </w:num>
  <w:num w:numId="34" w16cid:durableId="1319502429">
    <w:abstractNumId w:val="52"/>
  </w:num>
  <w:num w:numId="35" w16cid:durableId="672417038">
    <w:abstractNumId w:val="54"/>
  </w:num>
  <w:num w:numId="36" w16cid:durableId="1726099153">
    <w:abstractNumId w:val="10"/>
  </w:num>
  <w:num w:numId="37" w16cid:durableId="1014309571">
    <w:abstractNumId w:val="7"/>
  </w:num>
  <w:num w:numId="38" w16cid:durableId="719666745">
    <w:abstractNumId w:val="63"/>
  </w:num>
  <w:num w:numId="39" w16cid:durableId="1974752644">
    <w:abstractNumId w:val="27"/>
  </w:num>
  <w:num w:numId="40" w16cid:durableId="1704090064">
    <w:abstractNumId w:val="5"/>
  </w:num>
  <w:num w:numId="41" w16cid:durableId="735593970">
    <w:abstractNumId w:val="20"/>
  </w:num>
  <w:num w:numId="42" w16cid:durableId="331758952">
    <w:abstractNumId w:val="48"/>
  </w:num>
  <w:num w:numId="43" w16cid:durableId="1122846347">
    <w:abstractNumId w:val="16"/>
  </w:num>
  <w:num w:numId="44" w16cid:durableId="121580516">
    <w:abstractNumId w:val="19"/>
  </w:num>
  <w:num w:numId="45" w16cid:durableId="2110467646">
    <w:abstractNumId w:val="66"/>
  </w:num>
  <w:num w:numId="46" w16cid:durableId="730540520">
    <w:abstractNumId w:val="36"/>
  </w:num>
  <w:num w:numId="47" w16cid:durableId="2046635834">
    <w:abstractNumId w:val="25"/>
  </w:num>
  <w:num w:numId="48" w16cid:durableId="2034110657">
    <w:abstractNumId w:val="34"/>
  </w:num>
  <w:num w:numId="49" w16cid:durableId="212428086">
    <w:abstractNumId w:val="62"/>
  </w:num>
  <w:num w:numId="50" w16cid:durableId="228686951">
    <w:abstractNumId w:val="70"/>
  </w:num>
  <w:num w:numId="51" w16cid:durableId="2005206923">
    <w:abstractNumId w:val="60"/>
  </w:num>
  <w:num w:numId="52" w16cid:durableId="476185760">
    <w:abstractNumId w:val="40"/>
  </w:num>
  <w:num w:numId="53" w16cid:durableId="258684529">
    <w:abstractNumId w:val="9"/>
  </w:num>
  <w:num w:numId="54" w16cid:durableId="353189689">
    <w:abstractNumId w:val="31"/>
  </w:num>
  <w:num w:numId="55" w16cid:durableId="667102214">
    <w:abstractNumId w:val="69"/>
  </w:num>
  <w:num w:numId="56" w16cid:durableId="344476560">
    <w:abstractNumId w:val="46"/>
  </w:num>
  <w:num w:numId="57" w16cid:durableId="2061898861">
    <w:abstractNumId w:val="58"/>
  </w:num>
  <w:num w:numId="58" w16cid:durableId="2060280031">
    <w:abstractNumId w:val="22"/>
  </w:num>
  <w:num w:numId="59" w16cid:durableId="548225817">
    <w:abstractNumId w:val="57"/>
  </w:num>
  <w:num w:numId="60" w16cid:durableId="592475469">
    <w:abstractNumId w:val="18"/>
  </w:num>
  <w:num w:numId="61" w16cid:durableId="1735355687">
    <w:abstractNumId w:val="39"/>
  </w:num>
  <w:num w:numId="62" w16cid:durableId="707997610">
    <w:abstractNumId w:val="26"/>
  </w:num>
  <w:num w:numId="63" w16cid:durableId="183832691">
    <w:abstractNumId w:val="4"/>
  </w:num>
  <w:num w:numId="64" w16cid:durableId="1368719591">
    <w:abstractNumId w:val="2"/>
  </w:num>
  <w:num w:numId="65" w16cid:durableId="1100905318">
    <w:abstractNumId w:val="12"/>
  </w:num>
  <w:num w:numId="66" w16cid:durableId="896010342">
    <w:abstractNumId w:val="29"/>
  </w:num>
  <w:num w:numId="67" w16cid:durableId="1347487532">
    <w:abstractNumId w:val="30"/>
  </w:num>
  <w:num w:numId="68" w16cid:durableId="1153763320">
    <w:abstractNumId w:val="71"/>
  </w:num>
  <w:num w:numId="69" w16cid:durableId="471292760">
    <w:abstractNumId w:val="33"/>
  </w:num>
  <w:num w:numId="70" w16cid:durableId="1623606408">
    <w:abstractNumId w:val="56"/>
  </w:num>
  <w:num w:numId="71" w16cid:durableId="69888746">
    <w:abstractNumId w:val="65"/>
  </w:num>
  <w:num w:numId="72" w16cid:durableId="1938096903">
    <w:abstractNumId w:val="42"/>
  </w:num>
  <w:num w:numId="73" w16cid:durableId="445001046">
    <w:abstractNumId w:val="3"/>
  </w:num>
  <w:num w:numId="74" w16cid:durableId="347097740">
    <w:abstractNumId w:val="13"/>
  </w:num>
  <w:num w:numId="75" w16cid:durableId="346176750">
    <w:abstractNumId w:val="67"/>
  </w:num>
  <w:num w:numId="76" w16cid:durableId="1232227489">
    <w:abstractNumId w:val="59"/>
  </w:num>
  <w:num w:numId="77" w16cid:durableId="563296533">
    <w:abstractNumId w:val="6"/>
  </w:num>
  <w:num w:numId="78" w16cid:durableId="2070299292">
    <w:abstractNumId w:val="32"/>
  </w:num>
  <w:num w:numId="79" w16cid:durableId="145425053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98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412"/>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9F"/>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943"/>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092"/>
    <w:rsid w:val="0005516D"/>
    <w:rsid w:val="000555D5"/>
    <w:rsid w:val="000558B2"/>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A7"/>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207"/>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72B"/>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6F"/>
    <w:rsid w:val="000A128A"/>
    <w:rsid w:val="000A161A"/>
    <w:rsid w:val="000A1955"/>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B77"/>
    <w:rsid w:val="000A633D"/>
    <w:rsid w:val="000A6890"/>
    <w:rsid w:val="000A6A08"/>
    <w:rsid w:val="000A6B21"/>
    <w:rsid w:val="000A6B5A"/>
    <w:rsid w:val="000A6C5E"/>
    <w:rsid w:val="000A6E42"/>
    <w:rsid w:val="000A72AD"/>
    <w:rsid w:val="000A7499"/>
    <w:rsid w:val="000A76AC"/>
    <w:rsid w:val="000A7A27"/>
    <w:rsid w:val="000A7BFF"/>
    <w:rsid w:val="000B0369"/>
    <w:rsid w:val="000B0456"/>
    <w:rsid w:val="000B0B08"/>
    <w:rsid w:val="000B11B6"/>
    <w:rsid w:val="000B12AF"/>
    <w:rsid w:val="000B14A1"/>
    <w:rsid w:val="000B150F"/>
    <w:rsid w:val="000B184E"/>
    <w:rsid w:val="000B185E"/>
    <w:rsid w:val="000B19E6"/>
    <w:rsid w:val="000B1FA4"/>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6F90"/>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69"/>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3BEC"/>
    <w:rsid w:val="000D40D5"/>
    <w:rsid w:val="000D4139"/>
    <w:rsid w:val="000D4A97"/>
    <w:rsid w:val="000D5097"/>
    <w:rsid w:val="000D5484"/>
    <w:rsid w:val="000D5510"/>
    <w:rsid w:val="000D56A7"/>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545"/>
    <w:rsid w:val="000E27D9"/>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D9"/>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68"/>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2C"/>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BA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060"/>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85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4FB3"/>
    <w:rsid w:val="001B511F"/>
    <w:rsid w:val="001B52FA"/>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0C0"/>
    <w:rsid w:val="001D154F"/>
    <w:rsid w:val="001D1C0A"/>
    <w:rsid w:val="001D1DC1"/>
    <w:rsid w:val="001D2358"/>
    <w:rsid w:val="001D23A7"/>
    <w:rsid w:val="001D2A2C"/>
    <w:rsid w:val="001D2FE2"/>
    <w:rsid w:val="001D310F"/>
    <w:rsid w:val="001D37F3"/>
    <w:rsid w:val="001D4096"/>
    <w:rsid w:val="001D422F"/>
    <w:rsid w:val="001D43AC"/>
    <w:rsid w:val="001D47C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CAE"/>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4D38"/>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59F"/>
    <w:rsid w:val="00243A04"/>
    <w:rsid w:val="00243B69"/>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689"/>
    <w:rsid w:val="00267A46"/>
    <w:rsid w:val="00267AAB"/>
    <w:rsid w:val="00267C5E"/>
    <w:rsid w:val="00267DC7"/>
    <w:rsid w:val="0027025A"/>
    <w:rsid w:val="002703C1"/>
    <w:rsid w:val="0027041B"/>
    <w:rsid w:val="002706DB"/>
    <w:rsid w:val="00270A67"/>
    <w:rsid w:val="00270B3B"/>
    <w:rsid w:val="00270C0A"/>
    <w:rsid w:val="00270DCC"/>
    <w:rsid w:val="002711E3"/>
    <w:rsid w:val="002712B9"/>
    <w:rsid w:val="00271344"/>
    <w:rsid w:val="00271456"/>
    <w:rsid w:val="0027164F"/>
    <w:rsid w:val="002719CE"/>
    <w:rsid w:val="00271B67"/>
    <w:rsid w:val="00271D26"/>
    <w:rsid w:val="00271FC1"/>
    <w:rsid w:val="00272149"/>
    <w:rsid w:val="002721ED"/>
    <w:rsid w:val="00272634"/>
    <w:rsid w:val="00272BC2"/>
    <w:rsid w:val="00272D5C"/>
    <w:rsid w:val="0027312C"/>
    <w:rsid w:val="00273ABF"/>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B5D"/>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42E"/>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50D"/>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831"/>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6C"/>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952"/>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06"/>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E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43C"/>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6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73C"/>
    <w:rsid w:val="00324AE0"/>
    <w:rsid w:val="00324EB9"/>
    <w:rsid w:val="00324ED1"/>
    <w:rsid w:val="0032504F"/>
    <w:rsid w:val="003252C1"/>
    <w:rsid w:val="0032582D"/>
    <w:rsid w:val="0032588D"/>
    <w:rsid w:val="003258E2"/>
    <w:rsid w:val="003258E7"/>
    <w:rsid w:val="00325A1D"/>
    <w:rsid w:val="00325CC1"/>
    <w:rsid w:val="00325E51"/>
    <w:rsid w:val="003266B2"/>
    <w:rsid w:val="003266BB"/>
    <w:rsid w:val="00326707"/>
    <w:rsid w:val="00326DB2"/>
    <w:rsid w:val="00326DDD"/>
    <w:rsid w:val="003270ED"/>
    <w:rsid w:val="00327156"/>
    <w:rsid w:val="003271BA"/>
    <w:rsid w:val="003275AF"/>
    <w:rsid w:val="00327A73"/>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4BB"/>
    <w:rsid w:val="0033567E"/>
    <w:rsid w:val="00335936"/>
    <w:rsid w:val="00335AC1"/>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83"/>
    <w:rsid w:val="0035760D"/>
    <w:rsid w:val="00357745"/>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401"/>
    <w:rsid w:val="00362F9D"/>
    <w:rsid w:val="00363003"/>
    <w:rsid w:val="00363029"/>
    <w:rsid w:val="00363744"/>
    <w:rsid w:val="003637B8"/>
    <w:rsid w:val="00363BAB"/>
    <w:rsid w:val="00363C25"/>
    <w:rsid w:val="00363CBD"/>
    <w:rsid w:val="00364030"/>
    <w:rsid w:val="003640B5"/>
    <w:rsid w:val="003642A6"/>
    <w:rsid w:val="00365005"/>
    <w:rsid w:val="00365008"/>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F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1A"/>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996"/>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699"/>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901"/>
    <w:rsid w:val="003D6A88"/>
    <w:rsid w:val="003D6D1F"/>
    <w:rsid w:val="003D6DB4"/>
    <w:rsid w:val="003D7081"/>
    <w:rsid w:val="003D7187"/>
    <w:rsid w:val="003D7357"/>
    <w:rsid w:val="003D77EE"/>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7C1"/>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30"/>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1D28"/>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B8"/>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0C4"/>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B0"/>
    <w:rsid w:val="004A15A3"/>
    <w:rsid w:val="004A17BB"/>
    <w:rsid w:val="004A1871"/>
    <w:rsid w:val="004A194A"/>
    <w:rsid w:val="004A1E58"/>
    <w:rsid w:val="004A1EEF"/>
    <w:rsid w:val="004A2000"/>
    <w:rsid w:val="004A2193"/>
    <w:rsid w:val="004A264F"/>
    <w:rsid w:val="004A2820"/>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B7FBC"/>
    <w:rsid w:val="004C070C"/>
    <w:rsid w:val="004C0C85"/>
    <w:rsid w:val="004C0D5E"/>
    <w:rsid w:val="004C0EDB"/>
    <w:rsid w:val="004C1141"/>
    <w:rsid w:val="004C15E2"/>
    <w:rsid w:val="004C1648"/>
    <w:rsid w:val="004C1AED"/>
    <w:rsid w:val="004C1B8F"/>
    <w:rsid w:val="004C1E39"/>
    <w:rsid w:val="004C1EE6"/>
    <w:rsid w:val="004C224B"/>
    <w:rsid w:val="004C237F"/>
    <w:rsid w:val="004C2595"/>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2DB"/>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E7EB2"/>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2B"/>
    <w:rsid w:val="004F5C45"/>
    <w:rsid w:val="004F6598"/>
    <w:rsid w:val="004F6775"/>
    <w:rsid w:val="004F6A7B"/>
    <w:rsid w:val="004F6D4A"/>
    <w:rsid w:val="004F6D8D"/>
    <w:rsid w:val="004F728F"/>
    <w:rsid w:val="004F72DB"/>
    <w:rsid w:val="004F759F"/>
    <w:rsid w:val="004F77A3"/>
    <w:rsid w:val="004F7802"/>
    <w:rsid w:val="004F7C2E"/>
    <w:rsid w:val="004F7E35"/>
    <w:rsid w:val="004F7EBB"/>
    <w:rsid w:val="004F7F24"/>
    <w:rsid w:val="0050006C"/>
    <w:rsid w:val="005000A2"/>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5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E48"/>
    <w:rsid w:val="0052110E"/>
    <w:rsid w:val="00521261"/>
    <w:rsid w:val="005212D9"/>
    <w:rsid w:val="0052148D"/>
    <w:rsid w:val="005214CB"/>
    <w:rsid w:val="00521A26"/>
    <w:rsid w:val="00521B35"/>
    <w:rsid w:val="00521D0C"/>
    <w:rsid w:val="00521FAD"/>
    <w:rsid w:val="00521FB3"/>
    <w:rsid w:val="00522018"/>
    <w:rsid w:val="005221E7"/>
    <w:rsid w:val="005223A5"/>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573"/>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C41"/>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A88"/>
    <w:rsid w:val="00551C2D"/>
    <w:rsid w:val="00552029"/>
    <w:rsid w:val="0055204C"/>
    <w:rsid w:val="00552339"/>
    <w:rsid w:val="005529E3"/>
    <w:rsid w:val="00552ADA"/>
    <w:rsid w:val="00552BE1"/>
    <w:rsid w:val="00552EE5"/>
    <w:rsid w:val="005532B7"/>
    <w:rsid w:val="00553813"/>
    <w:rsid w:val="0055392A"/>
    <w:rsid w:val="00553939"/>
    <w:rsid w:val="00553C33"/>
    <w:rsid w:val="00553CCB"/>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6F6"/>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127"/>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56"/>
    <w:rsid w:val="00564DB4"/>
    <w:rsid w:val="00564E24"/>
    <w:rsid w:val="005651B7"/>
    <w:rsid w:val="00565589"/>
    <w:rsid w:val="00565622"/>
    <w:rsid w:val="005656AA"/>
    <w:rsid w:val="00565D3D"/>
    <w:rsid w:val="00565DF7"/>
    <w:rsid w:val="00565F76"/>
    <w:rsid w:val="005668F1"/>
    <w:rsid w:val="00566C7A"/>
    <w:rsid w:val="00566EC6"/>
    <w:rsid w:val="005672A9"/>
    <w:rsid w:val="0056734F"/>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43F"/>
    <w:rsid w:val="005775B1"/>
    <w:rsid w:val="005779CA"/>
    <w:rsid w:val="00577AE6"/>
    <w:rsid w:val="00577B2A"/>
    <w:rsid w:val="00577C8F"/>
    <w:rsid w:val="00577F94"/>
    <w:rsid w:val="00580166"/>
    <w:rsid w:val="0058043A"/>
    <w:rsid w:val="00580681"/>
    <w:rsid w:val="005808F6"/>
    <w:rsid w:val="00580A69"/>
    <w:rsid w:val="00580C49"/>
    <w:rsid w:val="00580E8B"/>
    <w:rsid w:val="00581257"/>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7EF"/>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E5C"/>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4EB"/>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3FC8"/>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5A"/>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452"/>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7A2"/>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D8D"/>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81F"/>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377"/>
    <w:rsid w:val="00664537"/>
    <w:rsid w:val="00664A43"/>
    <w:rsid w:val="00664AA6"/>
    <w:rsid w:val="006650AF"/>
    <w:rsid w:val="006651AA"/>
    <w:rsid w:val="00665510"/>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A33"/>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8FA"/>
    <w:rsid w:val="00680B9A"/>
    <w:rsid w:val="00680E1C"/>
    <w:rsid w:val="00681173"/>
    <w:rsid w:val="00681493"/>
    <w:rsid w:val="00681A0A"/>
    <w:rsid w:val="00681B53"/>
    <w:rsid w:val="00681C8A"/>
    <w:rsid w:val="00681D63"/>
    <w:rsid w:val="00681DEA"/>
    <w:rsid w:val="00682052"/>
    <w:rsid w:val="00682096"/>
    <w:rsid w:val="0068232D"/>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A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56"/>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68"/>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19"/>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06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78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453"/>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06A"/>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F5E"/>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B9D"/>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9CB"/>
    <w:rsid w:val="007D1AC7"/>
    <w:rsid w:val="007D1BC0"/>
    <w:rsid w:val="007D231C"/>
    <w:rsid w:val="007D2343"/>
    <w:rsid w:val="007D2432"/>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8E"/>
    <w:rsid w:val="007D4A4C"/>
    <w:rsid w:val="007D4DD6"/>
    <w:rsid w:val="007D5162"/>
    <w:rsid w:val="007D51E1"/>
    <w:rsid w:val="007D51FD"/>
    <w:rsid w:val="007D53BC"/>
    <w:rsid w:val="007D5430"/>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E2C"/>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1F"/>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0E16"/>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5F6"/>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8E"/>
    <w:rsid w:val="00817BAE"/>
    <w:rsid w:val="0082000D"/>
    <w:rsid w:val="00820087"/>
    <w:rsid w:val="0082030A"/>
    <w:rsid w:val="00820353"/>
    <w:rsid w:val="00820608"/>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4B5"/>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DAC"/>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C46"/>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4D56"/>
    <w:rsid w:val="00885056"/>
    <w:rsid w:val="00885E2C"/>
    <w:rsid w:val="00885E55"/>
    <w:rsid w:val="00886600"/>
    <w:rsid w:val="00886601"/>
    <w:rsid w:val="008867D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3"/>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2F67"/>
    <w:rsid w:val="008A323C"/>
    <w:rsid w:val="008A32F1"/>
    <w:rsid w:val="008A36A8"/>
    <w:rsid w:val="008A37B2"/>
    <w:rsid w:val="008A3C8F"/>
    <w:rsid w:val="008A3FFD"/>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D0D"/>
    <w:rsid w:val="008C2EDC"/>
    <w:rsid w:val="008C30CA"/>
    <w:rsid w:val="008C3369"/>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27"/>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D3"/>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ABE"/>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5FD6"/>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515"/>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19B"/>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77"/>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AD3"/>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D7"/>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04"/>
    <w:rsid w:val="00985E21"/>
    <w:rsid w:val="00985EF7"/>
    <w:rsid w:val="00985F94"/>
    <w:rsid w:val="00986204"/>
    <w:rsid w:val="0098634C"/>
    <w:rsid w:val="00986610"/>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75D"/>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67"/>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9DF"/>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618D"/>
    <w:rsid w:val="009A638F"/>
    <w:rsid w:val="009A655B"/>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F29"/>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1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28"/>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5FC"/>
    <w:rsid w:val="00A147FE"/>
    <w:rsid w:val="00A1495F"/>
    <w:rsid w:val="00A14B0E"/>
    <w:rsid w:val="00A14F14"/>
    <w:rsid w:val="00A15097"/>
    <w:rsid w:val="00A15370"/>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734"/>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6B"/>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6D"/>
    <w:rsid w:val="00A25291"/>
    <w:rsid w:val="00A25440"/>
    <w:rsid w:val="00A254F8"/>
    <w:rsid w:val="00A25816"/>
    <w:rsid w:val="00A25E27"/>
    <w:rsid w:val="00A25F05"/>
    <w:rsid w:val="00A260A2"/>
    <w:rsid w:val="00A26521"/>
    <w:rsid w:val="00A26626"/>
    <w:rsid w:val="00A267AD"/>
    <w:rsid w:val="00A26E08"/>
    <w:rsid w:val="00A2705D"/>
    <w:rsid w:val="00A27B20"/>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528"/>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D3D"/>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BA1"/>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71"/>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38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2E7"/>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4EE"/>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3F3"/>
    <w:rsid w:val="00AA5529"/>
    <w:rsid w:val="00AA5625"/>
    <w:rsid w:val="00AA5A9F"/>
    <w:rsid w:val="00AA5BB3"/>
    <w:rsid w:val="00AA601E"/>
    <w:rsid w:val="00AA6026"/>
    <w:rsid w:val="00AA614F"/>
    <w:rsid w:val="00AA62A3"/>
    <w:rsid w:val="00AA64F2"/>
    <w:rsid w:val="00AA67DE"/>
    <w:rsid w:val="00AA6882"/>
    <w:rsid w:val="00AA692A"/>
    <w:rsid w:val="00AA6D10"/>
    <w:rsid w:val="00AA6FB3"/>
    <w:rsid w:val="00AA71E9"/>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325"/>
    <w:rsid w:val="00AC072C"/>
    <w:rsid w:val="00AC0894"/>
    <w:rsid w:val="00AC095C"/>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B1F"/>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FE9"/>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9A"/>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99"/>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483F"/>
    <w:rsid w:val="00B257EF"/>
    <w:rsid w:val="00B25821"/>
    <w:rsid w:val="00B2591C"/>
    <w:rsid w:val="00B25A6B"/>
    <w:rsid w:val="00B25ADC"/>
    <w:rsid w:val="00B25F21"/>
    <w:rsid w:val="00B25F74"/>
    <w:rsid w:val="00B26106"/>
    <w:rsid w:val="00B26615"/>
    <w:rsid w:val="00B26856"/>
    <w:rsid w:val="00B269DE"/>
    <w:rsid w:val="00B26AE9"/>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771"/>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2ADE"/>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753"/>
    <w:rsid w:val="00B449CD"/>
    <w:rsid w:val="00B44C62"/>
    <w:rsid w:val="00B44CDF"/>
    <w:rsid w:val="00B44E45"/>
    <w:rsid w:val="00B44EE9"/>
    <w:rsid w:val="00B44F71"/>
    <w:rsid w:val="00B450AC"/>
    <w:rsid w:val="00B4514B"/>
    <w:rsid w:val="00B45197"/>
    <w:rsid w:val="00B45522"/>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431"/>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6C0"/>
    <w:rsid w:val="00BA37B4"/>
    <w:rsid w:val="00BA3D64"/>
    <w:rsid w:val="00BA3DCD"/>
    <w:rsid w:val="00BA3E37"/>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0E14"/>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DB6"/>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1CE"/>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730"/>
    <w:rsid w:val="00BC7A43"/>
    <w:rsid w:val="00BC7A8A"/>
    <w:rsid w:val="00BC7C45"/>
    <w:rsid w:val="00BC7C4E"/>
    <w:rsid w:val="00BC7C7F"/>
    <w:rsid w:val="00BD002B"/>
    <w:rsid w:val="00BD0800"/>
    <w:rsid w:val="00BD096C"/>
    <w:rsid w:val="00BD0987"/>
    <w:rsid w:val="00BD0CCD"/>
    <w:rsid w:val="00BD16B8"/>
    <w:rsid w:val="00BD1825"/>
    <w:rsid w:val="00BD1A3E"/>
    <w:rsid w:val="00BD1A8C"/>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D7DBD"/>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B19"/>
    <w:rsid w:val="00C00D49"/>
    <w:rsid w:val="00C01263"/>
    <w:rsid w:val="00C01306"/>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B2C"/>
    <w:rsid w:val="00C23B39"/>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885"/>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73C"/>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CB2"/>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91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61C"/>
    <w:rsid w:val="00C77D47"/>
    <w:rsid w:val="00C8004D"/>
    <w:rsid w:val="00C80144"/>
    <w:rsid w:val="00C801A3"/>
    <w:rsid w:val="00C801C9"/>
    <w:rsid w:val="00C808AB"/>
    <w:rsid w:val="00C80B85"/>
    <w:rsid w:val="00C80B96"/>
    <w:rsid w:val="00C80F09"/>
    <w:rsid w:val="00C810B8"/>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3D31"/>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1E"/>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4A7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5CD"/>
    <w:rsid w:val="00CD664B"/>
    <w:rsid w:val="00CD6900"/>
    <w:rsid w:val="00CD6A6D"/>
    <w:rsid w:val="00CD710B"/>
    <w:rsid w:val="00CD718C"/>
    <w:rsid w:val="00CD71A0"/>
    <w:rsid w:val="00CD731C"/>
    <w:rsid w:val="00CD7382"/>
    <w:rsid w:val="00CD7651"/>
    <w:rsid w:val="00CD7AD9"/>
    <w:rsid w:val="00CE0135"/>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B3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4F36"/>
    <w:rsid w:val="00CF510C"/>
    <w:rsid w:val="00CF5117"/>
    <w:rsid w:val="00CF51F7"/>
    <w:rsid w:val="00CF5287"/>
    <w:rsid w:val="00CF5316"/>
    <w:rsid w:val="00CF53EB"/>
    <w:rsid w:val="00CF5679"/>
    <w:rsid w:val="00CF5C26"/>
    <w:rsid w:val="00CF5D65"/>
    <w:rsid w:val="00CF5EE8"/>
    <w:rsid w:val="00CF62F9"/>
    <w:rsid w:val="00CF677F"/>
    <w:rsid w:val="00CF67A5"/>
    <w:rsid w:val="00CF6CB0"/>
    <w:rsid w:val="00CF6E07"/>
    <w:rsid w:val="00CF7432"/>
    <w:rsid w:val="00CF7458"/>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3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AE9"/>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44"/>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2F7D"/>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2DE"/>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7B"/>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1AB"/>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0E6"/>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0F9B"/>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3D66"/>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D07"/>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06E"/>
    <w:rsid w:val="00DE337B"/>
    <w:rsid w:val="00DE34E2"/>
    <w:rsid w:val="00DE35DA"/>
    <w:rsid w:val="00DE3D78"/>
    <w:rsid w:val="00DE3DBB"/>
    <w:rsid w:val="00DE3FF4"/>
    <w:rsid w:val="00DE4569"/>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5D7"/>
    <w:rsid w:val="00DF3C12"/>
    <w:rsid w:val="00DF3E96"/>
    <w:rsid w:val="00DF3EDA"/>
    <w:rsid w:val="00DF3F73"/>
    <w:rsid w:val="00DF41C8"/>
    <w:rsid w:val="00DF42E7"/>
    <w:rsid w:val="00DF449A"/>
    <w:rsid w:val="00DF44D9"/>
    <w:rsid w:val="00DF455B"/>
    <w:rsid w:val="00DF463A"/>
    <w:rsid w:val="00DF46F9"/>
    <w:rsid w:val="00DF4DA5"/>
    <w:rsid w:val="00DF4E2F"/>
    <w:rsid w:val="00DF5030"/>
    <w:rsid w:val="00DF51A5"/>
    <w:rsid w:val="00DF538A"/>
    <w:rsid w:val="00DF556B"/>
    <w:rsid w:val="00DF5FE3"/>
    <w:rsid w:val="00DF6200"/>
    <w:rsid w:val="00DF637B"/>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A27"/>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4857"/>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D45"/>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58"/>
    <w:rsid w:val="00E6489A"/>
    <w:rsid w:val="00E657D4"/>
    <w:rsid w:val="00E65801"/>
    <w:rsid w:val="00E659BE"/>
    <w:rsid w:val="00E65B02"/>
    <w:rsid w:val="00E65BFB"/>
    <w:rsid w:val="00E65CC7"/>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E4"/>
    <w:rsid w:val="00E74762"/>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E"/>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8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338"/>
    <w:rsid w:val="00E9041C"/>
    <w:rsid w:val="00E90523"/>
    <w:rsid w:val="00E905AB"/>
    <w:rsid w:val="00E90699"/>
    <w:rsid w:val="00E90815"/>
    <w:rsid w:val="00E908B8"/>
    <w:rsid w:val="00E90D0B"/>
    <w:rsid w:val="00E91206"/>
    <w:rsid w:val="00E913D3"/>
    <w:rsid w:val="00E914D2"/>
    <w:rsid w:val="00E9159F"/>
    <w:rsid w:val="00E91773"/>
    <w:rsid w:val="00E9187C"/>
    <w:rsid w:val="00E91D3B"/>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04D"/>
    <w:rsid w:val="00EB453B"/>
    <w:rsid w:val="00EB4640"/>
    <w:rsid w:val="00EB483A"/>
    <w:rsid w:val="00EB4B9D"/>
    <w:rsid w:val="00EB4C5D"/>
    <w:rsid w:val="00EB4CA2"/>
    <w:rsid w:val="00EB4E6F"/>
    <w:rsid w:val="00EB53A6"/>
    <w:rsid w:val="00EB55A0"/>
    <w:rsid w:val="00EB56C1"/>
    <w:rsid w:val="00EB5723"/>
    <w:rsid w:val="00EB5834"/>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19E"/>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8B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DA4"/>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2B9"/>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498"/>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2A3"/>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394"/>
    <w:rsid w:val="00F40589"/>
    <w:rsid w:val="00F405E1"/>
    <w:rsid w:val="00F4077F"/>
    <w:rsid w:val="00F407C9"/>
    <w:rsid w:val="00F40AB1"/>
    <w:rsid w:val="00F40AF0"/>
    <w:rsid w:val="00F40BBC"/>
    <w:rsid w:val="00F40E25"/>
    <w:rsid w:val="00F41182"/>
    <w:rsid w:val="00F411A8"/>
    <w:rsid w:val="00F413DD"/>
    <w:rsid w:val="00F41715"/>
    <w:rsid w:val="00F41ECD"/>
    <w:rsid w:val="00F41FA9"/>
    <w:rsid w:val="00F41FDD"/>
    <w:rsid w:val="00F4287D"/>
    <w:rsid w:val="00F42ABC"/>
    <w:rsid w:val="00F4303F"/>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E44"/>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B1"/>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2D19"/>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BC7"/>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8BF"/>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242"/>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2B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5FC0"/>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7C"/>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95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qFormat/>
    <w:rsid w:val="00BD1A8C"/>
    <w:pPr>
      <w:overflowPunct/>
      <w:autoSpaceDE/>
      <w:autoSpaceDN/>
      <w:adjustRightInd/>
      <w:spacing w:after="0"/>
      <w:ind w:left="720"/>
      <w:contextualSpacing/>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44705451">
      <w:bodyDiv w:val="1"/>
      <w:marLeft w:val="0"/>
      <w:marRight w:val="0"/>
      <w:marTop w:val="0"/>
      <w:marBottom w:val="0"/>
      <w:divBdr>
        <w:top w:val="none" w:sz="0" w:space="0" w:color="auto"/>
        <w:left w:val="none" w:sz="0" w:space="0" w:color="auto"/>
        <w:bottom w:val="none" w:sz="0" w:space="0" w:color="auto"/>
        <w:right w:val="none" w:sz="0" w:space="0" w:color="auto"/>
      </w:divBdr>
      <w:divsChild>
        <w:div w:id="1771462088">
          <w:marLeft w:val="0"/>
          <w:marRight w:val="0"/>
          <w:marTop w:val="0"/>
          <w:marBottom w:val="0"/>
          <w:divBdr>
            <w:top w:val="none" w:sz="0" w:space="0" w:color="auto"/>
            <w:left w:val="none" w:sz="0" w:space="0" w:color="auto"/>
            <w:bottom w:val="none" w:sz="0" w:space="0" w:color="auto"/>
            <w:right w:val="none" w:sz="0" w:space="0" w:color="auto"/>
          </w:divBdr>
          <w:divsChild>
            <w:div w:id="1964457390">
              <w:marLeft w:val="0"/>
              <w:marRight w:val="0"/>
              <w:marTop w:val="0"/>
              <w:marBottom w:val="0"/>
              <w:divBdr>
                <w:top w:val="none" w:sz="0" w:space="0" w:color="auto"/>
                <w:left w:val="none" w:sz="0" w:space="0" w:color="auto"/>
                <w:bottom w:val="none" w:sz="0" w:space="0" w:color="auto"/>
                <w:right w:val="none" w:sz="0" w:space="0" w:color="auto"/>
              </w:divBdr>
              <w:divsChild>
                <w:div w:id="1396784469">
                  <w:marLeft w:val="0"/>
                  <w:marRight w:val="0"/>
                  <w:marTop w:val="0"/>
                  <w:marBottom w:val="0"/>
                  <w:divBdr>
                    <w:top w:val="none" w:sz="0" w:space="0" w:color="auto"/>
                    <w:left w:val="none" w:sz="0" w:space="0" w:color="auto"/>
                    <w:bottom w:val="none" w:sz="0" w:space="0" w:color="auto"/>
                    <w:right w:val="none" w:sz="0" w:space="0" w:color="auto"/>
                  </w:divBdr>
                  <w:divsChild>
                    <w:div w:id="371074778">
                      <w:marLeft w:val="375"/>
                      <w:marRight w:val="0"/>
                      <w:marTop w:val="0"/>
                      <w:marBottom w:val="0"/>
                      <w:divBdr>
                        <w:top w:val="single" w:sz="6" w:space="0" w:color="00BEFF"/>
                        <w:left w:val="single" w:sz="6" w:space="0" w:color="00BEFF"/>
                        <w:bottom w:val="single" w:sz="6" w:space="0" w:color="00BEFF"/>
                        <w:right w:val="single" w:sz="6" w:space="0" w:color="00BEFF"/>
                      </w:divBdr>
                    </w:div>
                    <w:div w:id="91315492">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sChild>
        </w:div>
        <w:div w:id="608199371">
          <w:marLeft w:val="0"/>
          <w:marRight w:val="0"/>
          <w:marTop w:val="0"/>
          <w:marBottom w:val="0"/>
          <w:divBdr>
            <w:top w:val="none" w:sz="0" w:space="0" w:color="auto"/>
            <w:left w:val="none" w:sz="0" w:space="0" w:color="auto"/>
            <w:bottom w:val="none" w:sz="0" w:space="0" w:color="auto"/>
            <w:right w:val="none" w:sz="0" w:space="0" w:color="auto"/>
          </w:divBdr>
          <w:divsChild>
            <w:div w:id="489637837">
              <w:marLeft w:val="0"/>
              <w:marRight w:val="0"/>
              <w:marTop w:val="0"/>
              <w:marBottom w:val="0"/>
              <w:divBdr>
                <w:top w:val="none" w:sz="0" w:space="0" w:color="auto"/>
                <w:left w:val="none" w:sz="0" w:space="0" w:color="auto"/>
                <w:bottom w:val="none" w:sz="0" w:space="0" w:color="auto"/>
                <w:right w:val="none" w:sz="0" w:space="0" w:color="auto"/>
              </w:divBdr>
              <w:divsChild>
                <w:div w:id="1971088255">
                  <w:marLeft w:val="0"/>
                  <w:marRight w:val="0"/>
                  <w:marTop w:val="0"/>
                  <w:marBottom w:val="0"/>
                  <w:divBdr>
                    <w:top w:val="none" w:sz="0" w:space="0" w:color="auto"/>
                    <w:left w:val="none" w:sz="0" w:space="0" w:color="auto"/>
                    <w:bottom w:val="none" w:sz="0" w:space="0" w:color="auto"/>
                    <w:right w:val="none" w:sz="0" w:space="0" w:color="auto"/>
                  </w:divBdr>
                  <w:divsChild>
                    <w:div w:id="26761459">
                      <w:marLeft w:val="0"/>
                      <w:marRight w:val="0"/>
                      <w:marTop w:val="0"/>
                      <w:marBottom w:val="0"/>
                      <w:divBdr>
                        <w:top w:val="none" w:sz="0" w:space="0" w:color="auto"/>
                        <w:left w:val="none" w:sz="0" w:space="0" w:color="auto"/>
                        <w:bottom w:val="none" w:sz="0" w:space="0" w:color="auto"/>
                        <w:right w:val="none" w:sz="0" w:space="0" w:color="auto"/>
                      </w:divBdr>
                      <w:divsChild>
                        <w:div w:id="1034576916">
                          <w:marLeft w:val="0"/>
                          <w:marRight w:val="0"/>
                          <w:marTop w:val="0"/>
                          <w:marBottom w:val="0"/>
                          <w:divBdr>
                            <w:top w:val="none" w:sz="0" w:space="0" w:color="auto"/>
                            <w:left w:val="none" w:sz="0" w:space="0" w:color="auto"/>
                            <w:bottom w:val="none" w:sz="0" w:space="0" w:color="auto"/>
                            <w:right w:val="none" w:sz="0" w:space="0" w:color="auto"/>
                          </w:divBdr>
                          <w:divsChild>
                            <w:div w:id="1316951280">
                              <w:marLeft w:val="0"/>
                              <w:marRight w:val="0"/>
                              <w:marTop w:val="0"/>
                              <w:marBottom w:val="0"/>
                              <w:divBdr>
                                <w:top w:val="none" w:sz="0" w:space="0" w:color="auto"/>
                                <w:left w:val="none" w:sz="0" w:space="0" w:color="auto"/>
                                <w:bottom w:val="none" w:sz="0" w:space="0" w:color="auto"/>
                                <w:right w:val="none" w:sz="0" w:space="0" w:color="auto"/>
                              </w:divBdr>
                              <w:divsChild>
                                <w:div w:id="430056396">
                                  <w:marLeft w:val="0"/>
                                  <w:marRight w:val="0"/>
                                  <w:marTop w:val="0"/>
                                  <w:marBottom w:val="0"/>
                                  <w:divBdr>
                                    <w:top w:val="none" w:sz="0" w:space="0" w:color="auto"/>
                                    <w:left w:val="none" w:sz="0" w:space="0" w:color="auto"/>
                                    <w:bottom w:val="none" w:sz="0" w:space="0" w:color="auto"/>
                                    <w:right w:val="none" w:sz="0" w:space="0" w:color="auto"/>
                                  </w:divBdr>
                                  <w:divsChild>
                                    <w:div w:id="927885520">
                                      <w:marLeft w:val="0"/>
                                      <w:marRight w:val="0"/>
                                      <w:marTop w:val="0"/>
                                      <w:marBottom w:val="0"/>
                                      <w:divBdr>
                                        <w:top w:val="none" w:sz="0" w:space="0" w:color="auto"/>
                                        <w:left w:val="none" w:sz="0" w:space="0" w:color="auto"/>
                                        <w:bottom w:val="none" w:sz="0" w:space="0" w:color="auto"/>
                                        <w:right w:val="none" w:sz="0" w:space="0" w:color="auto"/>
                                      </w:divBdr>
                                      <w:divsChild>
                                        <w:div w:id="453445097">
                                          <w:marLeft w:val="0"/>
                                          <w:marRight w:val="0"/>
                                          <w:marTop w:val="390"/>
                                          <w:marBottom w:val="0"/>
                                          <w:divBdr>
                                            <w:top w:val="none" w:sz="0" w:space="0" w:color="auto"/>
                                            <w:left w:val="none" w:sz="0" w:space="0" w:color="auto"/>
                                            <w:bottom w:val="none" w:sz="0" w:space="0" w:color="auto"/>
                                            <w:right w:val="none" w:sz="0" w:space="0" w:color="auto"/>
                                          </w:divBdr>
                                          <w:divsChild>
                                            <w:div w:id="70814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2160</TotalTime>
  <Pages>8</Pages>
  <Words>3075</Words>
  <Characters>17532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414</cp:revision>
  <cp:lastPrinted>2004-04-14T09:17:00Z</cp:lastPrinted>
  <dcterms:created xsi:type="dcterms:W3CDTF">2023-08-09T05:59:00Z</dcterms:created>
  <dcterms:modified xsi:type="dcterms:W3CDTF">2024-05-10T01:41:00Z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